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AB40" w14:textId="77777777" w:rsidR="009814AF" w:rsidRDefault="009814AF" w:rsidP="00284E91">
      <w:pPr>
        <w:jc w:val="both"/>
        <w:rPr>
          <w:rFonts w:cstheme="minorHAnsi"/>
          <w:b/>
          <w:bCs/>
          <w:sz w:val="21"/>
          <w:szCs w:val="21"/>
        </w:rPr>
      </w:pPr>
    </w:p>
    <w:p w14:paraId="12EB571E" w14:textId="77777777" w:rsidR="00CC576F" w:rsidRPr="002B6146" w:rsidRDefault="00CC576F" w:rsidP="002B6146">
      <w:pPr>
        <w:tabs>
          <w:tab w:val="left" w:pos="1395"/>
        </w:tabs>
        <w:adjustRightInd w:val="0"/>
        <w:snapToGrid w:val="0"/>
        <w:jc w:val="both"/>
        <w:rPr>
          <w:rFonts w:cstheme="minorHAnsi"/>
          <w:b/>
          <w:sz w:val="21"/>
          <w:szCs w:val="21"/>
        </w:rPr>
      </w:pPr>
      <w:r w:rsidRPr="002B6146">
        <w:rPr>
          <w:rFonts w:cstheme="minorHAnsi"/>
          <w:b/>
          <w:sz w:val="21"/>
          <w:szCs w:val="21"/>
        </w:rPr>
        <w:t xml:space="preserve">Background </w:t>
      </w:r>
    </w:p>
    <w:p w14:paraId="6979E5F3" w14:textId="77777777" w:rsidR="00CC576F" w:rsidRPr="002B6146" w:rsidRDefault="00CC576F" w:rsidP="002B6146">
      <w:pPr>
        <w:tabs>
          <w:tab w:val="left" w:pos="1395"/>
        </w:tabs>
        <w:adjustRightInd w:val="0"/>
        <w:snapToGrid w:val="0"/>
        <w:jc w:val="both"/>
        <w:rPr>
          <w:rFonts w:cstheme="minorHAnsi"/>
          <w:b/>
          <w:i/>
          <w:iCs/>
          <w:sz w:val="21"/>
          <w:szCs w:val="21"/>
        </w:rPr>
      </w:pPr>
    </w:p>
    <w:p w14:paraId="209AB34C" w14:textId="77777777" w:rsidR="007E786E" w:rsidRDefault="007E786E" w:rsidP="002B6146">
      <w:pPr>
        <w:tabs>
          <w:tab w:val="left" w:pos="1395"/>
        </w:tabs>
        <w:adjustRightInd w:val="0"/>
        <w:snapToGrid w:val="0"/>
        <w:jc w:val="both"/>
        <w:rPr>
          <w:rFonts w:cstheme="minorHAnsi"/>
          <w:sz w:val="21"/>
          <w:szCs w:val="21"/>
          <w:highlight w:val="yellow"/>
        </w:rPr>
      </w:pPr>
    </w:p>
    <w:p w14:paraId="04778322" w14:textId="55EF2471" w:rsidR="00CC576F" w:rsidRPr="002B6146" w:rsidRDefault="003613A4" w:rsidP="002B6146">
      <w:pPr>
        <w:tabs>
          <w:tab w:val="left" w:pos="1395"/>
        </w:tabs>
        <w:adjustRightInd w:val="0"/>
        <w:snapToGrid w:val="0"/>
        <w:jc w:val="both"/>
        <w:rPr>
          <w:rFonts w:cstheme="minorHAnsi"/>
          <w:sz w:val="21"/>
          <w:szCs w:val="21"/>
        </w:rPr>
      </w:pPr>
      <w:r w:rsidRPr="002B6146">
        <w:rPr>
          <w:rFonts w:cstheme="minorHAnsi"/>
          <w:sz w:val="21"/>
          <w:szCs w:val="21"/>
          <w:highlight w:val="yellow"/>
        </w:rPr>
        <w:t>[</w:t>
      </w:r>
      <w:r w:rsidR="00CC576F" w:rsidRPr="002B6146">
        <w:rPr>
          <w:rFonts w:cstheme="minorHAnsi"/>
          <w:sz w:val="21"/>
          <w:szCs w:val="21"/>
          <w:highlight w:val="yellow"/>
        </w:rPr>
        <w:t>Name of researcher]</w:t>
      </w:r>
      <w:r w:rsidR="00CC576F" w:rsidRPr="002B6146">
        <w:rPr>
          <w:rFonts w:cstheme="minorHAnsi"/>
          <w:sz w:val="21"/>
          <w:szCs w:val="21"/>
        </w:rPr>
        <w:t xml:space="preserve"> of </w:t>
      </w:r>
      <w:r w:rsidR="00CC576F" w:rsidRPr="002B6146">
        <w:rPr>
          <w:rFonts w:cstheme="minorHAnsi"/>
          <w:sz w:val="21"/>
          <w:szCs w:val="21"/>
          <w:highlight w:val="yellow"/>
        </w:rPr>
        <w:t>[insert address]</w:t>
      </w:r>
      <w:r w:rsidR="00CC576F" w:rsidRPr="002B6146">
        <w:rPr>
          <w:rFonts w:cstheme="minorHAnsi"/>
          <w:sz w:val="21"/>
          <w:szCs w:val="21"/>
        </w:rPr>
        <w:t xml:space="preserve"> (</w:t>
      </w:r>
      <w:r w:rsidR="00CC576F" w:rsidRPr="002B6146">
        <w:rPr>
          <w:rFonts w:cstheme="minorHAnsi"/>
          <w:b/>
          <w:bCs/>
          <w:sz w:val="21"/>
          <w:szCs w:val="21"/>
        </w:rPr>
        <w:t>Researcher</w:t>
      </w:r>
      <w:r w:rsidR="00CC576F" w:rsidRPr="002B6146">
        <w:rPr>
          <w:rFonts w:cstheme="minorHAnsi"/>
          <w:sz w:val="21"/>
          <w:szCs w:val="21"/>
        </w:rPr>
        <w:t xml:space="preserve">) is conducting a study into </w:t>
      </w:r>
      <w:r w:rsidR="00CC576F" w:rsidRPr="002B6146">
        <w:rPr>
          <w:rFonts w:cstheme="minorHAnsi"/>
          <w:sz w:val="21"/>
          <w:szCs w:val="21"/>
          <w:highlight w:val="yellow"/>
        </w:rPr>
        <w:t>[insert details]</w:t>
      </w:r>
      <w:r w:rsidR="00CC576F" w:rsidRPr="002B6146">
        <w:rPr>
          <w:rFonts w:cstheme="minorHAnsi"/>
          <w:sz w:val="21"/>
          <w:szCs w:val="21"/>
        </w:rPr>
        <w:t xml:space="preserve"> (</w:t>
      </w:r>
      <w:r w:rsidR="00CC576F" w:rsidRPr="002B6146">
        <w:rPr>
          <w:rFonts w:cstheme="minorHAnsi"/>
          <w:b/>
          <w:bCs/>
          <w:sz w:val="21"/>
          <w:szCs w:val="21"/>
        </w:rPr>
        <w:t xml:space="preserve">Study) </w:t>
      </w:r>
      <w:r w:rsidR="00CC576F" w:rsidRPr="002B6146">
        <w:rPr>
          <w:rFonts w:cstheme="minorHAnsi"/>
          <w:sz w:val="21"/>
          <w:szCs w:val="21"/>
        </w:rPr>
        <w:t>as per the details provided in the New Zealand Rugby (</w:t>
      </w:r>
      <w:r w:rsidR="00CC576F" w:rsidRPr="002B6146">
        <w:rPr>
          <w:rFonts w:cstheme="minorHAnsi"/>
          <w:b/>
          <w:bCs/>
          <w:sz w:val="21"/>
          <w:szCs w:val="21"/>
        </w:rPr>
        <w:t>NZR</w:t>
      </w:r>
      <w:r w:rsidR="00CC576F" w:rsidRPr="002B6146">
        <w:rPr>
          <w:rFonts w:cstheme="minorHAnsi"/>
          <w:sz w:val="21"/>
          <w:szCs w:val="21"/>
        </w:rPr>
        <w:t>) Medical and Science Advisory Panel (</w:t>
      </w:r>
      <w:r w:rsidR="00CC576F" w:rsidRPr="002B6146">
        <w:rPr>
          <w:rFonts w:cstheme="minorHAnsi"/>
          <w:b/>
          <w:bCs/>
          <w:sz w:val="21"/>
          <w:szCs w:val="21"/>
        </w:rPr>
        <w:t>MSAP</w:t>
      </w:r>
      <w:r w:rsidR="00CC576F" w:rsidRPr="002B6146">
        <w:rPr>
          <w:rFonts w:cstheme="minorHAnsi"/>
          <w:sz w:val="21"/>
          <w:szCs w:val="21"/>
        </w:rPr>
        <w:t xml:space="preserve">) application date submitted </w:t>
      </w:r>
      <w:r w:rsidR="00CC576F" w:rsidRPr="002B6146">
        <w:rPr>
          <w:rFonts w:cstheme="minorHAnsi"/>
          <w:sz w:val="21"/>
          <w:szCs w:val="21"/>
          <w:highlight w:val="yellow"/>
        </w:rPr>
        <w:t>[dd/mm/yyyy]</w:t>
      </w:r>
      <w:r w:rsidR="00CC576F" w:rsidRPr="002B6146">
        <w:rPr>
          <w:rFonts w:cstheme="minorHAnsi"/>
          <w:sz w:val="21"/>
          <w:szCs w:val="21"/>
        </w:rPr>
        <w:t xml:space="preserve"> and ethics approval provided on </w:t>
      </w:r>
      <w:r w:rsidR="00CC576F" w:rsidRPr="002B6146">
        <w:rPr>
          <w:rFonts w:cstheme="minorHAnsi"/>
          <w:sz w:val="21"/>
          <w:szCs w:val="21"/>
          <w:highlight w:val="yellow"/>
        </w:rPr>
        <w:t>[dd/mm/yyyy]</w:t>
      </w:r>
      <w:r w:rsidR="00CC576F" w:rsidRPr="002B6146">
        <w:rPr>
          <w:rFonts w:cstheme="minorHAnsi"/>
          <w:sz w:val="21"/>
          <w:szCs w:val="21"/>
        </w:rPr>
        <w:t>. The Researcher has approached NZR to seek permission to collect the Data (as described below) from [</w:t>
      </w:r>
      <w:r w:rsidR="00CC576F" w:rsidRPr="002B6146">
        <w:rPr>
          <w:rFonts w:cstheme="minorHAnsi"/>
          <w:sz w:val="21"/>
          <w:szCs w:val="21"/>
          <w:highlight w:val="yellow"/>
        </w:rPr>
        <w:t>specify exactly who – what team or level of player</w:t>
      </w:r>
      <w:r w:rsidR="00CC576F" w:rsidRPr="002B6146">
        <w:rPr>
          <w:rFonts w:cstheme="minorHAnsi"/>
          <w:sz w:val="21"/>
          <w:szCs w:val="21"/>
        </w:rPr>
        <w:t>] for research purposes. NZR has agreed to provide the Researcher permission to collect the Data to assist in the completion of the Study.</w:t>
      </w:r>
    </w:p>
    <w:p w14:paraId="77EE5962" w14:textId="77777777" w:rsidR="00CC576F" w:rsidRPr="002B6146" w:rsidRDefault="00CC576F" w:rsidP="002B6146">
      <w:pPr>
        <w:tabs>
          <w:tab w:val="left" w:pos="1395"/>
        </w:tabs>
        <w:adjustRightInd w:val="0"/>
        <w:snapToGrid w:val="0"/>
        <w:jc w:val="both"/>
        <w:rPr>
          <w:rFonts w:cstheme="minorHAnsi"/>
          <w:sz w:val="21"/>
          <w:szCs w:val="21"/>
        </w:rPr>
      </w:pPr>
    </w:p>
    <w:p w14:paraId="7B259C80" w14:textId="77777777" w:rsidR="0081239A" w:rsidRDefault="0081239A" w:rsidP="002B6146">
      <w:pPr>
        <w:tabs>
          <w:tab w:val="left" w:pos="1395"/>
        </w:tabs>
        <w:adjustRightInd w:val="0"/>
        <w:snapToGrid w:val="0"/>
        <w:jc w:val="both"/>
        <w:rPr>
          <w:rFonts w:cstheme="minorHAnsi"/>
          <w:b/>
          <w:sz w:val="21"/>
          <w:szCs w:val="21"/>
        </w:rPr>
      </w:pPr>
    </w:p>
    <w:p w14:paraId="0DE800FC" w14:textId="4B2C3CCF" w:rsidR="00CC576F" w:rsidRPr="002B6146" w:rsidRDefault="00CC576F" w:rsidP="002B6146">
      <w:pPr>
        <w:tabs>
          <w:tab w:val="left" w:pos="1395"/>
        </w:tabs>
        <w:adjustRightInd w:val="0"/>
        <w:snapToGrid w:val="0"/>
        <w:jc w:val="both"/>
        <w:rPr>
          <w:rFonts w:cstheme="minorHAnsi"/>
          <w:b/>
          <w:sz w:val="21"/>
          <w:szCs w:val="21"/>
        </w:rPr>
      </w:pPr>
      <w:r w:rsidRPr="002B6146">
        <w:rPr>
          <w:rFonts w:cstheme="minorHAnsi"/>
          <w:b/>
          <w:sz w:val="21"/>
          <w:szCs w:val="21"/>
        </w:rPr>
        <w:t xml:space="preserve">Permission to collect the Data </w:t>
      </w:r>
    </w:p>
    <w:p w14:paraId="187A8B1B" w14:textId="77777777" w:rsidR="00CC576F" w:rsidRPr="002B6146" w:rsidRDefault="00CC576F" w:rsidP="002B6146">
      <w:pPr>
        <w:tabs>
          <w:tab w:val="left" w:pos="1395"/>
        </w:tabs>
        <w:adjustRightInd w:val="0"/>
        <w:snapToGrid w:val="0"/>
        <w:jc w:val="both"/>
        <w:rPr>
          <w:rFonts w:cstheme="minorHAnsi"/>
          <w:sz w:val="21"/>
          <w:szCs w:val="21"/>
        </w:rPr>
      </w:pPr>
      <w:r w:rsidRPr="002B6146">
        <w:rPr>
          <w:rFonts w:cstheme="minorHAnsi"/>
          <w:sz w:val="21"/>
          <w:szCs w:val="21"/>
        </w:rPr>
        <w:t>NZR has agreed to permit the Researcher to collect the following data fields:</w:t>
      </w:r>
    </w:p>
    <w:p w14:paraId="30375032" w14:textId="77777777" w:rsidR="00CC576F" w:rsidRPr="007E786E" w:rsidRDefault="00CC576F" w:rsidP="0081239A">
      <w:pPr>
        <w:numPr>
          <w:ilvl w:val="0"/>
          <w:numId w:val="31"/>
        </w:numPr>
        <w:tabs>
          <w:tab w:val="left" w:pos="1395"/>
        </w:tabs>
        <w:adjustRightInd w:val="0"/>
        <w:snapToGrid w:val="0"/>
        <w:ind w:left="567" w:hanging="283"/>
        <w:rPr>
          <w:rFonts w:cstheme="minorHAnsi"/>
          <w:iCs/>
          <w:sz w:val="21"/>
          <w:szCs w:val="21"/>
        </w:rPr>
      </w:pPr>
      <w:r w:rsidRPr="007E786E">
        <w:rPr>
          <w:rFonts w:cstheme="minorHAnsi"/>
          <w:iCs/>
          <w:sz w:val="21"/>
          <w:szCs w:val="21"/>
          <w:highlight w:val="yellow"/>
        </w:rPr>
        <w:t>[field name/description]</w:t>
      </w:r>
    </w:p>
    <w:p w14:paraId="550C4948" w14:textId="77777777" w:rsidR="00CC576F" w:rsidRPr="007E786E" w:rsidRDefault="00CC576F" w:rsidP="0081239A">
      <w:pPr>
        <w:numPr>
          <w:ilvl w:val="0"/>
          <w:numId w:val="31"/>
        </w:numPr>
        <w:tabs>
          <w:tab w:val="left" w:pos="1395"/>
        </w:tabs>
        <w:adjustRightInd w:val="0"/>
        <w:snapToGrid w:val="0"/>
        <w:ind w:left="567" w:hanging="283"/>
        <w:rPr>
          <w:rFonts w:cstheme="minorHAnsi"/>
          <w:iCs/>
          <w:sz w:val="21"/>
          <w:szCs w:val="21"/>
        </w:rPr>
      </w:pPr>
      <w:r w:rsidRPr="007E786E">
        <w:rPr>
          <w:rFonts w:cstheme="minorHAnsi"/>
          <w:iCs/>
          <w:sz w:val="21"/>
          <w:szCs w:val="21"/>
          <w:highlight w:val="yellow"/>
        </w:rPr>
        <w:t>[field name/description]</w:t>
      </w:r>
    </w:p>
    <w:p w14:paraId="5364350F" w14:textId="77777777" w:rsidR="00CC576F" w:rsidRPr="007E786E" w:rsidRDefault="00CC576F" w:rsidP="0081239A">
      <w:pPr>
        <w:numPr>
          <w:ilvl w:val="0"/>
          <w:numId w:val="31"/>
        </w:numPr>
        <w:tabs>
          <w:tab w:val="left" w:pos="1395"/>
        </w:tabs>
        <w:adjustRightInd w:val="0"/>
        <w:snapToGrid w:val="0"/>
        <w:ind w:left="567" w:hanging="283"/>
        <w:rPr>
          <w:rFonts w:cstheme="minorHAnsi"/>
          <w:iCs/>
          <w:sz w:val="21"/>
          <w:szCs w:val="21"/>
        </w:rPr>
      </w:pPr>
      <w:r w:rsidRPr="007E786E">
        <w:rPr>
          <w:rFonts w:cstheme="minorHAnsi"/>
          <w:iCs/>
          <w:sz w:val="21"/>
          <w:szCs w:val="21"/>
          <w:highlight w:val="yellow"/>
        </w:rPr>
        <w:t>[field name/description]</w:t>
      </w:r>
    </w:p>
    <w:p w14:paraId="46545B7D" w14:textId="77777777" w:rsidR="00CC576F" w:rsidRPr="007E786E" w:rsidRDefault="00CC576F" w:rsidP="0081239A">
      <w:pPr>
        <w:numPr>
          <w:ilvl w:val="0"/>
          <w:numId w:val="31"/>
        </w:numPr>
        <w:tabs>
          <w:tab w:val="left" w:pos="1395"/>
        </w:tabs>
        <w:adjustRightInd w:val="0"/>
        <w:snapToGrid w:val="0"/>
        <w:ind w:left="567" w:hanging="283"/>
        <w:jc w:val="both"/>
        <w:rPr>
          <w:rFonts w:cstheme="minorHAnsi"/>
          <w:iCs/>
          <w:sz w:val="21"/>
          <w:szCs w:val="21"/>
        </w:rPr>
      </w:pPr>
      <w:r w:rsidRPr="007E786E">
        <w:rPr>
          <w:rFonts w:cstheme="minorHAnsi"/>
          <w:iCs/>
          <w:sz w:val="21"/>
          <w:szCs w:val="21"/>
          <w:highlight w:val="yellow"/>
        </w:rPr>
        <w:t>[field name/description]</w:t>
      </w:r>
    </w:p>
    <w:p w14:paraId="2D46987D" w14:textId="77777777" w:rsidR="00CC576F" w:rsidRPr="002B6146" w:rsidRDefault="00CC576F" w:rsidP="002B6146">
      <w:pPr>
        <w:tabs>
          <w:tab w:val="left" w:pos="1395"/>
        </w:tabs>
        <w:adjustRightInd w:val="0"/>
        <w:snapToGrid w:val="0"/>
        <w:ind w:left="360"/>
        <w:jc w:val="both"/>
        <w:rPr>
          <w:rFonts w:cstheme="minorHAnsi"/>
          <w:b/>
          <w:bCs/>
          <w:sz w:val="21"/>
          <w:szCs w:val="21"/>
        </w:rPr>
      </w:pPr>
    </w:p>
    <w:p w14:paraId="0854B13B" w14:textId="77777777" w:rsidR="00CC576F" w:rsidRPr="002B6146" w:rsidRDefault="00CC576F" w:rsidP="002B6146">
      <w:pPr>
        <w:tabs>
          <w:tab w:val="left" w:pos="1395"/>
        </w:tabs>
        <w:adjustRightInd w:val="0"/>
        <w:snapToGrid w:val="0"/>
        <w:jc w:val="both"/>
        <w:rPr>
          <w:rFonts w:cstheme="minorHAnsi"/>
          <w:b/>
          <w:bCs/>
          <w:sz w:val="21"/>
          <w:szCs w:val="21"/>
        </w:rPr>
      </w:pPr>
      <w:r w:rsidRPr="002B6146">
        <w:rPr>
          <w:rFonts w:cstheme="minorHAnsi"/>
          <w:sz w:val="21"/>
          <w:szCs w:val="21"/>
        </w:rPr>
        <w:t>(together the “</w:t>
      </w:r>
      <w:r w:rsidRPr="002B6146">
        <w:rPr>
          <w:rFonts w:cstheme="minorHAnsi"/>
          <w:b/>
          <w:bCs/>
          <w:sz w:val="21"/>
          <w:szCs w:val="21"/>
        </w:rPr>
        <w:t>Data</w:t>
      </w:r>
      <w:r w:rsidRPr="002B6146">
        <w:rPr>
          <w:rFonts w:cstheme="minorHAnsi"/>
          <w:sz w:val="21"/>
          <w:szCs w:val="21"/>
        </w:rPr>
        <w:t>”)</w:t>
      </w:r>
    </w:p>
    <w:p w14:paraId="341FD24A" w14:textId="77777777" w:rsidR="00CC576F" w:rsidRPr="002B6146" w:rsidRDefault="00CC576F" w:rsidP="002B6146">
      <w:pPr>
        <w:tabs>
          <w:tab w:val="left" w:pos="1395"/>
        </w:tabs>
        <w:adjustRightInd w:val="0"/>
        <w:snapToGrid w:val="0"/>
        <w:jc w:val="both"/>
        <w:rPr>
          <w:rFonts w:cstheme="minorHAnsi"/>
          <w:b/>
          <w:bCs/>
          <w:sz w:val="21"/>
          <w:szCs w:val="21"/>
        </w:rPr>
      </w:pPr>
    </w:p>
    <w:p w14:paraId="53344CC5" w14:textId="77777777" w:rsidR="0081239A" w:rsidRDefault="0081239A" w:rsidP="002B6146">
      <w:pPr>
        <w:adjustRightInd w:val="0"/>
        <w:snapToGrid w:val="0"/>
        <w:jc w:val="both"/>
        <w:rPr>
          <w:rFonts w:cstheme="minorHAnsi"/>
          <w:b/>
          <w:bCs/>
          <w:sz w:val="21"/>
          <w:szCs w:val="21"/>
        </w:rPr>
      </w:pPr>
    </w:p>
    <w:p w14:paraId="43D34104" w14:textId="14E5E950" w:rsidR="00CC576F" w:rsidRPr="002B6146" w:rsidRDefault="00CC576F" w:rsidP="002B6146">
      <w:pPr>
        <w:adjustRightInd w:val="0"/>
        <w:snapToGrid w:val="0"/>
        <w:jc w:val="both"/>
        <w:rPr>
          <w:rFonts w:cstheme="minorHAnsi"/>
          <w:b/>
          <w:bCs/>
          <w:sz w:val="21"/>
          <w:szCs w:val="21"/>
        </w:rPr>
      </w:pPr>
      <w:r w:rsidRPr="002B6146">
        <w:rPr>
          <w:rFonts w:cstheme="minorHAnsi"/>
          <w:b/>
          <w:bCs/>
          <w:sz w:val="21"/>
          <w:szCs w:val="21"/>
        </w:rPr>
        <w:t>The Researcher agrees that they:</w:t>
      </w:r>
    </w:p>
    <w:p w14:paraId="1A721205"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will obtain the prior, informed and written consent of each player from whom Data is being collected, an electronic copy of which will be stored in the secure folder provided by MSAP and all other copies securely destroyed;</w:t>
      </w:r>
    </w:p>
    <w:p w14:paraId="2529FBF2"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 xml:space="preserve">must use the Data only for the purpose for which it is provided, namely </w:t>
      </w:r>
      <w:r w:rsidRPr="002B6146">
        <w:rPr>
          <w:rFonts w:cstheme="minorHAnsi"/>
          <w:b/>
          <w:bCs/>
          <w:sz w:val="21"/>
          <w:szCs w:val="21"/>
          <w:highlight w:val="yellow"/>
        </w:rPr>
        <w:t>[insert description of specific use of data – reference MSAP approved research proposal document]</w:t>
      </w:r>
      <w:r w:rsidRPr="002B6146">
        <w:rPr>
          <w:rFonts w:cstheme="minorHAnsi"/>
          <w:b/>
          <w:bCs/>
          <w:sz w:val="21"/>
          <w:szCs w:val="21"/>
        </w:rPr>
        <w:t xml:space="preserve"> </w:t>
      </w:r>
      <w:r w:rsidRPr="002B6146">
        <w:rPr>
          <w:rFonts w:cstheme="minorHAnsi"/>
          <w:sz w:val="21"/>
          <w:szCs w:val="21"/>
        </w:rPr>
        <w:t>(</w:t>
      </w:r>
      <w:r w:rsidRPr="002B6146">
        <w:rPr>
          <w:rFonts w:cstheme="minorHAnsi"/>
          <w:b/>
          <w:sz w:val="21"/>
          <w:szCs w:val="21"/>
        </w:rPr>
        <w:t>Permitted Purpose</w:t>
      </w:r>
      <w:r w:rsidRPr="002B6146">
        <w:rPr>
          <w:rFonts w:cstheme="minorHAnsi"/>
          <w:sz w:val="21"/>
          <w:szCs w:val="21"/>
        </w:rPr>
        <w:t>);</w:t>
      </w:r>
    </w:p>
    <w:p w14:paraId="56B33A3F"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must comply at all times with all relevant laws in relation to the collection and use of the Data and must not breach or cause NZR to breach the Privacy Act 2020 (</w:t>
      </w:r>
      <w:r w:rsidRPr="002B6146">
        <w:rPr>
          <w:rFonts w:cstheme="minorHAnsi"/>
          <w:b/>
          <w:bCs/>
          <w:sz w:val="21"/>
          <w:szCs w:val="21"/>
        </w:rPr>
        <w:t>Privacy Act</w:t>
      </w:r>
      <w:r w:rsidRPr="002B6146">
        <w:rPr>
          <w:rFonts w:cstheme="minorHAnsi"/>
          <w:sz w:val="21"/>
          <w:szCs w:val="21"/>
        </w:rPr>
        <w:t>);</w:t>
      </w:r>
    </w:p>
    <w:p w14:paraId="34CE59BB"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must not sell, disclose, or otherwise transfer the Data to any third parties;</w:t>
      </w:r>
    </w:p>
    <w:p w14:paraId="6B55226A"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must not duplicate, reproduce or record the Data other than to the extent necessary for the Permitted Purpose;</w:t>
      </w:r>
    </w:p>
    <w:p w14:paraId="3C162149"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must adopt appropriate technical and organisational security measures to ensure that the Data in their possession is protected against unauthorised access and disclosure;</w:t>
      </w:r>
    </w:p>
    <w:p w14:paraId="3807D333"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 xml:space="preserve">shall immediately advise NZR in writing of any misappropriation, wrongful disclosure or misuse by any person of the Data of which the Researcher becomes aware; </w:t>
      </w:r>
    </w:p>
    <w:p w14:paraId="1F3E11AA"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will indemnify NZR against any claim, loss, cost, expense, damage or liability whatsoever brought against it arising directly or indirectly out of or in relation to a breach of this Agreement by the Researcher or any person for whom the Researcher is responsible, including any loss that NZR suffers in connection with the use or disclosure of the Data by the Researcher or any person for whom the Researcher is responsible, as a result of any failure by the Researcher to comply with the Privacy Act;</w:t>
      </w:r>
    </w:p>
    <w:p w14:paraId="2B385AD6"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 xml:space="preserve">must cease to use the Data if NZR advises that it has been notified by a regulator of the Privacy Act that the collection, use, disclosure or handling of Data is under enquiry or investigation; or if the Researcher is so notified directly; </w:t>
      </w:r>
    </w:p>
    <w:p w14:paraId="2C018070"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must ensure any externally published information in relation to the Study must only reference anonymised Data and must not include any individual player data or otherwise ensure that individual players cannot be identified;</w:t>
      </w:r>
    </w:p>
    <w:p w14:paraId="50A9011C"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lastRenderedPageBreak/>
        <w:t>shall, before publishing or disclosing in whole or in part any report on the Study, provide a copy to NZR for review to ensure any use of the Data is appropriately aggregated and anonymised and shall only publish  that report  after NZR has granted prior written approval of the Data being appropriately aggregated and anonymised;</w:t>
      </w:r>
    </w:p>
    <w:p w14:paraId="7E9C6064"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will suitably recognise and acknowledge NZR in all presentations and publications relating to the Study. Such recognition and acknowledgement must be approved in advance by NZR and once approved, only be used in the pre-approved form;</w:t>
      </w:r>
    </w:p>
    <w:p w14:paraId="502AD8A2"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 xml:space="preserve">shall submit copies of all material to be published relating to the Study to NZR; </w:t>
      </w:r>
    </w:p>
    <w:p w14:paraId="16C5A5E1"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shall not make any announcement, press or public statement in relation to the Study without the prior written consent of NZR prior to the Study being published, such consent not to be unreasonably withheld. Where publication has been completed, the publishing of any additional data related to the Study which is not in the public domain will require the prior written consent of NZR, such consent not to be unreasonably withheld; and</w:t>
      </w:r>
    </w:p>
    <w:p w14:paraId="37797936" w14:textId="77777777" w:rsidR="00CC576F" w:rsidRPr="002B6146" w:rsidRDefault="00CC576F" w:rsidP="002B6146">
      <w:pPr>
        <w:pStyle w:val="ListParagraph"/>
        <w:numPr>
          <w:ilvl w:val="0"/>
          <w:numId w:val="32"/>
        </w:numPr>
        <w:adjustRightInd w:val="0"/>
        <w:snapToGrid w:val="0"/>
        <w:ind w:left="567" w:hanging="567"/>
        <w:contextualSpacing w:val="0"/>
        <w:jc w:val="both"/>
        <w:rPr>
          <w:rFonts w:cstheme="minorHAnsi"/>
          <w:sz w:val="21"/>
          <w:szCs w:val="21"/>
        </w:rPr>
      </w:pPr>
      <w:r w:rsidRPr="002B6146">
        <w:rPr>
          <w:rFonts w:cstheme="minorHAnsi"/>
          <w:sz w:val="21"/>
          <w:szCs w:val="21"/>
        </w:rPr>
        <w:t xml:space="preserve">must ensure the Data collected is stored solely in the secure electronic share file provided by MSAP to the Researcher for the purposes of the Study and is not stored in any other manner. Only the Researcher and NZR will be able to gain access to this Data. Data obtained as a result of the Study will be retained for a period of 5 years in the secure file. Any personal information held on participants (such as contact details, personal information that would enable the identification of the participant, audio or video files) will be securely destroyed at the completion of the data analysis and every attempt will be made to ensure the Data is de-identified and anonymous. </w:t>
      </w:r>
    </w:p>
    <w:p w14:paraId="5D84CFFE" w14:textId="77777777" w:rsidR="0081239A" w:rsidRDefault="0081239A" w:rsidP="002B6146">
      <w:pPr>
        <w:adjustRightInd w:val="0"/>
        <w:snapToGrid w:val="0"/>
        <w:jc w:val="both"/>
        <w:rPr>
          <w:rFonts w:cstheme="minorHAnsi"/>
          <w:sz w:val="21"/>
          <w:szCs w:val="21"/>
        </w:rPr>
      </w:pPr>
    </w:p>
    <w:p w14:paraId="4A2BE99A" w14:textId="3CBDEEF4" w:rsidR="00CC576F" w:rsidRPr="002B6146" w:rsidRDefault="00CC576F" w:rsidP="002B6146">
      <w:pPr>
        <w:adjustRightInd w:val="0"/>
        <w:snapToGrid w:val="0"/>
        <w:jc w:val="both"/>
        <w:rPr>
          <w:rFonts w:cstheme="minorHAnsi"/>
          <w:sz w:val="21"/>
          <w:szCs w:val="21"/>
        </w:rPr>
      </w:pPr>
      <w:r w:rsidRPr="002B6146">
        <w:rPr>
          <w:rFonts w:cstheme="minorHAnsi"/>
          <w:sz w:val="21"/>
          <w:szCs w:val="21"/>
        </w:rPr>
        <w:t>The Researcher agrees to comply with the terms and conditions set out in this Agreement and further the Researcher acknowledges that any and all costs associated with the Researcher’s access to the Data will be the sole responsibility of the Researcher.</w:t>
      </w:r>
    </w:p>
    <w:p w14:paraId="5400C622" w14:textId="77777777" w:rsidR="0081239A" w:rsidRDefault="0081239A" w:rsidP="002B6146">
      <w:pPr>
        <w:adjustRightInd w:val="0"/>
        <w:snapToGrid w:val="0"/>
        <w:jc w:val="both"/>
        <w:rPr>
          <w:rFonts w:cstheme="minorHAnsi"/>
          <w:sz w:val="21"/>
          <w:szCs w:val="21"/>
        </w:rPr>
      </w:pPr>
    </w:p>
    <w:p w14:paraId="11ADA2BF" w14:textId="1B7AE06F" w:rsidR="00CC576F" w:rsidRPr="002B6146" w:rsidRDefault="00CC576F" w:rsidP="002B6146">
      <w:pPr>
        <w:adjustRightInd w:val="0"/>
        <w:snapToGrid w:val="0"/>
        <w:jc w:val="both"/>
        <w:rPr>
          <w:rFonts w:cstheme="minorHAnsi"/>
          <w:sz w:val="21"/>
          <w:szCs w:val="21"/>
        </w:rPr>
      </w:pPr>
      <w:r w:rsidRPr="002B6146">
        <w:rPr>
          <w:rFonts w:cstheme="minorHAnsi"/>
          <w:sz w:val="21"/>
          <w:szCs w:val="21"/>
        </w:rPr>
        <w:t>The Researcher acknowledges that the Data supplied by NZR is and shall remain the absolute property of NZR. Any Data, in whatever form, including all copies of such Data, shall be promptly destroyed by the Researcher upon written request from NZR for any reason.</w:t>
      </w:r>
    </w:p>
    <w:p w14:paraId="4D493F25" w14:textId="77777777" w:rsidR="00CC576F" w:rsidRPr="002B6146" w:rsidRDefault="00CC576F" w:rsidP="002B6146">
      <w:pPr>
        <w:adjustRightInd w:val="0"/>
        <w:snapToGrid w:val="0"/>
        <w:jc w:val="both"/>
        <w:rPr>
          <w:rFonts w:cstheme="minorHAnsi"/>
          <w:b/>
          <w:bCs/>
          <w:i/>
          <w:iCs/>
          <w:sz w:val="21"/>
          <w:szCs w:val="21"/>
          <w:u w:val="single"/>
        </w:rPr>
      </w:pPr>
    </w:p>
    <w:p w14:paraId="6C1C79D5" w14:textId="77777777" w:rsidR="0081239A" w:rsidRDefault="0081239A" w:rsidP="002B6146">
      <w:pPr>
        <w:adjustRightInd w:val="0"/>
        <w:snapToGrid w:val="0"/>
        <w:jc w:val="both"/>
        <w:rPr>
          <w:rFonts w:cstheme="minorHAnsi"/>
          <w:b/>
          <w:bCs/>
          <w:sz w:val="21"/>
          <w:szCs w:val="21"/>
        </w:rPr>
      </w:pPr>
    </w:p>
    <w:p w14:paraId="0E084C68" w14:textId="6C9004FE" w:rsidR="00CC576F" w:rsidRPr="002B6146" w:rsidRDefault="00CC576F" w:rsidP="002B6146">
      <w:pPr>
        <w:adjustRightInd w:val="0"/>
        <w:snapToGrid w:val="0"/>
        <w:jc w:val="both"/>
        <w:rPr>
          <w:rFonts w:cstheme="minorHAnsi"/>
          <w:b/>
          <w:bCs/>
          <w:sz w:val="21"/>
          <w:szCs w:val="21"/>
        </w:rPr>
      </w:pPr>
      <w:r w:rsidRPr="002B6146">
        <w:rPr>
          <w:rFonts w:cstheme="minorHAnsi"/>
          <w:b/>
          <w:bCs/>
          <w:sz w:val="21"/>
          <w:szCs w:val="21"/>
        </w:rPr>
        <w:t>Signed by:</w:t>
      </w:r>
    </w:p>
    <w:p w14:paraId="6F67DCB6" w14:textId="77777777" w:rsidR="00CC576F" w:rsidRPr="002B6146" w:rsidRDefault="00CC576F" w:rsidP="002B6146">
      <w:pPr>
        <w:adjustRightInd w:val="0"/>
        <w:snapToGrid w:val="0"/>
        <w:jc w:val="both"/>
        <w:rPr>
          <w:rFonts w:cstheme="minorHAnsi"/>
          <w:b/>
          <w:bCs/>
          <w:sz w:val="21"/>
          <w:szCs w:val="21"/>
        </w:rPr>
      </w:pPr>
    </w:p>
    <w:p w14:paraId="7E8B3563" w14:textId="77777777" w:rsidR="00CC576F" w:rsidRPr="002B6146" w:rsidRDefault="00CC576F" w:rsidP="002B6146">
      <w:pPr>
        <w:adjustRightInd w:val="0"/>
        <w:snapToGrid w:val="0"/>
        <w:jc w:val="both"/>
        <w:rPr>
          <w:rFonts w:cstheme="minorHAnsi"/>
          <w:b/>
          <w:bCs/>
          <w:sz w:val="21"/>
          <w:szCs w:val="21"/>
        </w:rPr>
      </w:pPr>
      <w:r w:rsidRPr="002B6146">
        <w:rPr>
          <w:rFonts w:cstheme="minorHAnsi"/>
          <w:b/>
          <w:bCs/>
          <w:sz w:val="21"/>
          <w:szCs w:val="21"/>
        </w:rPr>
        <w:t>________________________________________________</w:t>
      </w:r>
    </w:p>
    <w:p w14:paraId="7B91919F" w14:textId="77777777" w:rsidR="0081239A" w:rsidRDefault="0081239A" w:rsidP="002B6146">
      <w:pPr>
        <w:adjustRightInd w:val="0"/>
        <w:snapToGrid w:val="0"/>
        <w:jc w:val="both"/>
        <w:rPr>
          <w:rFonts w:cstheme="minorHAnsi"/>
          <w:b/>
          <w:bCs/>
          <w:sz w:val="21"/>
          <w:szCs w:val="21"/>
        </w:rPr>
      </w:pPr>
    </w:p>
    <w:p w14:paraId="3D8C2029" w14:textId="0C322A68" w:rsidR="00CC576F" w:rsidRPr="002B6146" w:rsidRDefault="00CC576F" w:rsidP="002B6146">
      <w:pPr>
        <w:adjustRightInd w:val="0"/>
        <w:snapToGrid w:val="0"/>
        <w:jc w:val="both"/>
        <w:rPr>
          <w:rFonts w:cstheme="minorHAnsi"/>
          <w:b/>
          <w:bCs/>
          <w:sz w:val="21"/>
          <w:szCs w:val="21"/>
        </w:rPr>
      </w:pPr>
      <w:r w:rsidRPr="002B6146">
        <w:rPr>
          <w:rFonts w:cstheme="minorHAnsi"/>
          <w:b/>
          <w:bCs/>
          <w:sz w:val="21"/>
          <w:szCs w:val="21"/>
        </w:rPr>
        <w:t>Name:</w:t>
      </w:r>
    </w:p>
    <w:p w14:paraId="1C89C67A" w14:textId="77777777" w:rsidR="0081239A" w:rsidRDefault="0081239A" w:rsidP="002B6146">
      <w:pPr>
        <w:adjustRightInd w:val="0"/>
        <w:snapToGrid w:val="0"/>
        <w:jc w:val="both"/>
        <w:rPr>
          <w:rFonts w:cstheme="minorHAnsi"/>
          <w:b/>
          <w:bCs/>
          <w:sz w:val="21"/>
          <w:szCs w:val="21"/>
        </w:rPr>
      </w:pPr>
    </w:p>
    <w:p w14:paraId="43BA8ED9" w14:textId="1A8C89A9" w:rsidR="00CC576F" w:rsidRPr="002B6146" w:rsidRDefault="00CC576F" w:rsidP="002B6146">
      <w:pPr>
        <w:adjustRightInd w:val="0"/>
        <w:snapToGrid w:val="0"/>
        <w:jc w:val="both"/>
        <w:rPr>
          <w:rFonts w:cstheme="minorHAnsi"/>
          <w:b/>
          <w:bCs/>
          <w:sz w:val="21"/>
          <w:szCs w:val="21"/>
        </w:rPr>
      </w:pPr>
      <w:r w:rsidRPr="002B6146">
        <w:rPr>
          <w:rFonts w:cstheme="minorHAnsi"/>
          <w:b/>
          <w:bCs/>
          <w:sz w:val="21"/>
          <w:szCs w:val="21"/>
        </w:rPr>
        <w:t>Date:</w:t>
      </w:r>
    </w:p>
    <w:p w14:paraId="40619DEB" w14:textId="33119907" w:rsidR="00527AE4" w:rsidRPr="00953847" w:rsidRDefault="00527AE4" w:rsidP="00953847"/>
    <w:sectPr w:rsidR="00527AE4" w:rsidRPr="00953847" w:rsidSect="006A714A">
      <w:headerReference w:type="first" r:id="rId11"/>
      <w:footerReference w:type="first" r:id="rId12"/>
      <w:pgSz w:w="11900" w:h="16840" w:code="1"/>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49D6" w14:textId="77777777" w:rsidR="006D07A8" w:rsidRDefault="006D07A8" w:rsidP="006A714A">
      <w:r>
        <w:separator/>
      </w:r>
    </w:p>
  </w:endnote>
  <w:endnote w:type="continuationSeparator" w:id="0">
    <w:p w14:paraId="2B1929B8" w14:textId="77777777" w:rsidR="006D07A8" w:rsidRDefault="006D07A8" w:rsidP="006A714A">
      <w:r>
        <w:continuationSeparator/>
      </w:r>
    </w:p>
  </w:endnote>
  <w:endnote w:type="continuationNotice" w:id="1">
    <w:p w14:paraId="77329748" w14:textId="77777777" w:rsidR="006D07A8" w:rsidRDefault="006D07A8" w:rsidP="006A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49A1" w14:textId="77777777" w:rsidR="009A264E" w:rsidRPr="004C7C28" w:rsidRDefault="009A264E" w:rsidP="006A714A">
    <w:pPr>
      <w:pStyle w:val="PageNumbering"/>
    </w:pPr>
    <w:r w:rsidRPr="004C7C28">
      <w:fldChar w:fldCharType="begin"/>
    </w:r>
    <w:r w:rsidRPr="004C7C28">
      <w:instrText xml:space="preserve"> PAGE   \* MERGEFORMAT </w:instrText>
    </w:r>
    <w:r w:rsidRPr="004C7C28">
      <w:fldChar w:fldCharType="separate"/>
    </w:r>
    <w:r w:rsidRPr="004C7C28">
      <w:t>2</w:t>
    </w:r>
    <w:r w:rsidRPr="004C7C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4876" w14:textId="77777777" w:rsidR="006D07A8" w:rsidRDefault="006D07A8" w:rsidP="006A714A">
      <w:r>
        <w:separator/>
      </w:r>
    </w:p>
  </w:footnote>
  <w:footnote w:type="continuationSeparator" w:id="0">
    <w:p w14:paraId="5F90D81D" w14:textId="77777777" w:rsidR="006D07A8" w:rsidRDefault="006D07A8" w:rsidP="006A714A">
      <w:r>
        <w:continuationSeparator/>
      </w:r>
    </w:p>
  </w:footnote>
  <w:footnote w:type="continuationNotice" w:id="1">
    <w:p w14:paraId="1F6DA5BD" w14:textId="77777777" w:rsidR="006D07A8" w:rsidRDefault="006D07A8" w:rsidP="006A7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74D9" w14:textId="07AC3460" w:rsidR="00C0256D" w:rsidRPr="004C7C28" w:rsidRDefault="004C7C28" w:rsidP="006A714A">
    <w:pPr>
      <w:pStyle w:val="AgendaItem"/>
    </w:pPr>
    <w:r>
      <w:rPr>
        <w:rFonts w:ascii="Trebuchet MS" w:hAnsi="Trebuchet MS"/>
        <w:noProof/>
      </w:rPr>
      <w:drawing>
        <wp:anchor distT="0" distB="0" distL="114300" distR="114300" simplePos="0" relativeHeight="251680768" behindDoc="0" locked="0" layoutInCell="1" allowOverlap="1" wp14:anchorId="179387DF" wp14:editId="11D0284B">
          <wp:simplePos x="0" y="0"/>
          <wp:positionH relativeFrom="margin">
            <wp:posOffset>5520055</wp:posOffset>
          </wp:positionH>
          <wp:positionV relativeFrom="paragraph">
            <wp:posOffset>-93557</wp:posOffset>
          </wp:positionV>
          <wp:extent cx="878400" cy="716400"/>
          <wp:effectExtent l="0" t="0" r="0" b="0"/>
          <wp:wrapNone/>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400" cy="716400"/>
                  </a:xfrm>
                  <a:prstGeom prst="rect">
                    <a:avLst/>
                  </a:prstGeom>
                  <a:noFill/>
                </pic:spPr>
              </pic:pic>
            </a:graphicData>
          </a:graphic>
          <wp14:sizeRelH relativeFrom="page">
            <wp14:pctWidth>0</wp14:pctWidth>
          </wp14:sizeRelH>
          <wp14:sizeRelV relativeFrom="page">
            <wp14:pctHeight>0</wp14:pctHeight>
          </wp14:sizeRelV>
        </wp:anchor>
      </w:drawing>
    </w:r>
    <w:r w:rsidR="000C5CB7">
      <w:t>May 2023</w:t>
    </w:r>
  </w:p>
  <w:p w14:paraId="0D448991" w14:textId="760B0E39" w:rsidR="007D5C6B" w:rsidRDefault="00C0256D" w:rsidP="00CF7AFB">
    <w:pPr>
      <w:pStyle w:val="Header-MFR"/>
    </w:pPr>
    <w:r w:rsidRPr="00CF7AFB">
      <w:t>M</w:t>
    </w:r>
    <w:r w:rsidR="000C5CB7">
      <w:t>EDICAL &amp; SCIENCE ADVISORY PANEL</w:t>
    </w:r>
  </w:p>
  <w:p w14:paraId="5B28687A" w14:textId="2449F0C5" w:rsidR="00D43B66" w:rsidRPr="00CF7AFB" w:rsidRDefault="00CC576F" w:rsidP="00CF7AFB">
    <w:pPr>
      <w:pStyle w:val="Header-MFR"/>
    </w:pPr>
    <w:r>
      <w:t>DATA COLLECTION AGREEMENT</w:t>
    </w:r>
  </w:p>
  <w:p w14:paraId="11CAFB9E" w14:textId="49FC1E7D" w:rsidR="00C0256D" w:rsidRPr="004C7C28" w:rsidRDefault="004C7C28" w:rsidP="00C321C3">
    <w:pPr>
      <w:pStyle w:val="Author-MFR"/>
    </w:pPr>
    <w:r w:rsidRPr="004C7C28">
      <w:drawing>
        <wp:anchor distT="0" distB="0" distL="114300" distR="114300" simplePos="0" relativeHeight="251657216" behindDoc="1" locked="0" layoutInCell="1" allowOverlap="1" wp14:anchorId="79A67426" wp14:editId="01C2CAC6">
          <wp:simplePos x="0" y="0"/>
          <wp:positionH relativeFrom="margin">
            <wp:posOffset>-365760</wp:posOffset>
          </wp:positionH>
          <wp:positionV relativeFrom="paragraph">
            <wp:posOffset>494665</wp:posOffset>
          </wp:positionV>
          <wp:extent cx="6839585" cy="90000"/>
          <wp:effectExtent l="0" t="0" r="0" b="0"/>
          <wp:wrapTight wrapText="bothSides">
            <wp:wrapPolygon edited="0">
              <wp:start x="0" y="0"/>
              <wp:lineTo x="0" y="18383"/>
              <wp:lineTo x="21458" y="18383"/>
              <wp:lineTo x="21458" y="0"/>
              <wp:lineTo x="0" y="0"/>
            </wp:wrapPolygon>
          </wp:wrapTight>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9585" cy="9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3EF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8FD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CA2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A1B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9C6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A57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D470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1AE0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271EC"/>
    <w:multiLevelType w:val="hybridMultilevel"/>
    <w:tmpl w:val="8BF487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35B69A1"/>
    <w:multiLevelType w:val="hybridMultilevel"/>
    <w:tmpl w:val="5C7087CA"/>
    <w:lvl w:ilvl="0" w:tplc="68C4AA94">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08C44CB"/>
    <w:multiLevelType w:val="hybridMultilevel"/>
    <w:tmpl w:val="CD58354E"/>
    <w:lvl w:ilvl="0" w:tplc="01A67CE8">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B401FB"/>
    <w:multiLevelType w:val="hybridMultilevel"/>
    <w:tmpl w:val="7D3CFAA0"/>
    <w:lvl w:ilvl="0" w:tplc="6CB25E34">
      <w:start w:val="1"/>
      <w:numFmt w:val="decimal"/>
      <w:pStyle w:val="ListNumb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40593"/>
    <w:multiLevelType w:val="multilevel"/>
    <w:tmpl w:val="05ACEE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C5A42FA"/>
    <w:multiLevelType w:val="multilevel"/>
    <w:tmpl w:val="89249D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9FB0081"/>
    <w:multiLevelType w:val="hybridMultilevel"/>
    <w:tmpl w:val="208C0670"/>
    <w:lvl w:ilvl="0" w:tplc="01A67CE8">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B2644"/>
    <w:multiLevelType w:val="multilevel"/>
    <w:tmpl w:val="5E9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1B46859"/>
    <w:multiLevelType w:val="hybridMultilevel"/>
    <w:tmpl w:val="DE0E83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484C0C"/>
    <w:multiLevelType w:val="multilevel"/>
    <w:tmpl w:val="57363D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57727CE"/>
    <w:multiLevelType w:val="hybridMultilevel"/>
    <w:tmpl w:val="1040C5DE"/>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A37571D"/>
    <w:multiLevelType w:val="hybridMultilevel"/>
    <w:tmpl w:val="52F860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D266A7F"/>
    <w:multiLevelType w:val="hybridMultilevel"/>
    <w:tmpl w:val="5078A11C"/>
    <w:lvl w:ilvl="0" w:tplc="5596E85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061D0"/>
    <w:multiLevelType w:val="hybridMultilevel"/>
    <w:tmpl w:val="7FF2E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1D173F"/>
    <w:multiLevelType w:val="hybridMultilevel"/>
    <w:tmpl w:val="B9326754"/>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3C337D5"/>
    <w:multiLevelType w:val="hybridMultilevel"/>
    <w:tmpl w:val="6EC039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50B4270"/>
    <w:multiLevelType w:val="hybridMultilevel"/>
    <w:tmpl w:val="1E147014"/>
    <w:lvl w:ilvl="0" w:tplc="5F7C6D14">
      <w:start w:val="1"/>
      <w:numFmt w:val="decimal"/>
      <w:lvlText w:val="%1."/>
      <w:lvlJc w:val="left"/>
      <w:pPr>
        <w:ind w:left="720" w:hanging="360"/>
      </w:pPr>
      <w:rPr>
        <w:rFonts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4055BB2"/>
    <w:multiLevelType w:val="hybridMultilevel"/>
    <w:tmpl w:val="5FF6B6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7B967A8"/>
    <w:multiLevelType w:val="multilevel"/>
    <w:tmpl w:val="5E9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DBC0CFA"/>
    <w:multiLevelType w:val="multilevel"/>
    <w:tmpl w:val="5E9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0024F6F"/>
    <w:multiLevelType w:val="hybridMultilevel"/>
    <w:tmpl w:val="3DCE70DC"/>
    <w:lvl w:ilvl="0" w:tplc="88188A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3B7748B"/>
    <w:multiLevelType w:val="hybridMultilevel"/>
    <w:tmpl w:val="B1EE8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15459696">
    <w:abstractNumId w:val="16"/>
  </w:num>
  <w:num w:numId="2" w16cid:durableId="2084521903">
    <w:abstractNumId w:val="12"/>
  </w:num>
  <w:num w:numId="3" w16cid:durableId="937373385">
    <w:abstractNumId w:val="31"/>
  </w:num>
  <w:num w:numId="4" w16cid:durableId="1598438223">
    <w:abstractNumId w:val="18"/>
  </w:num>
  <w:num w:numId="5" w16cid:durableId="1624382434">
    <w:abstractNumId w:val="22"/>
  </w:num>
  <w:num w:numId="6" w16cid:durableId="1921986915">
    <w:abstractNumId w:val="0"/>
  </w:num>
  <w:num w:numId="7" w16cid:durableId="726102375">
    <w:abstractNumId w:val="1"/>
  </w:num>
  <w:num w:numId="8" w16cid:durableId="1881428468">
    <w:abstractNumId w:val="2"/>
  </w:num>
  <w:num w:numId="9" w16cid:durableId="969096147">
    <w:abstractNumId w:val="3"/>
  </w:num>
  <w:num w:numId="10" w16cid:durableId="1853761998">
    <w:abstractNumId w:val="8"/>
  </w:num>
  <w:num w:numId="11" w16cid:durableId="724179999">
    <w:abstractNumId w:val="4"/>
  </w:num>
  <w:num w:numId="12" w16cid:durableId="1869176552">
    <w:abstractNumId w:val="5"/>
  </w:num>
  <w:num w:numId="13" w16cid:durableId="1260403870">
    <w:abstractNumId w:val="6"/>
  </w:num>
  <w:num w:numId="14" w16cid:durableId="60255870">
    <w:abstractNumId w:val="7"/>
  </w:num>
  <w:num w:numId="15" w16cid:durableId="230696932">
    <w:abstractNumId w:val="9"/>
  </w:num>
  <w:num w:numId="16" w16cid:durableId="2039963345">
    <w:abstractNumId w:val="13"/>
  </w:num>
  <w:num w:numId="17" w16cid:durableId="1712224990">
    <w:abstractNumId w:val="25"/>
  </w:num>
  <w:num w:numId="18" w16cid:durableId="754941127">
    <w:abstractNumId w:val="20"/>
  </w:num>
  <w:num w:numId="19" w16cid:durableId="734858458">
    <w:abstractNumId w:val="27"/>
  </w:num>
  <w:num w:numId="20" w16cid:durableId="1068113014">
    <w:abstractNumId w:val="10"/>
  </w:num>
  <w:num w:numId="21" w16cid:durableId="2106999209">
    <w:abstractNumId w:val="21"/>
  </w:num>
  <w:num w:numId="22" w16cid:durableId="1019350925">
    <w:abstractNumId w:val="23"/>
  </w:num>
  <w:num w:numId="23" w16cid:durableId="1327366866">
    <w:abstractNumId w:val="14"/>
  </w:num>
  <w:num w:numId="24" w16cid:durableId="1743411423">
    <w:abstractNumId w:val="15"/>
  </w:num>
  <w:num w:numId="25" w16cid:durableId="502090902">
    <w:abstractNumId w:val="19"/>
  </w:num>
  <w:num w:numId="26" w16cid:durableId="1815559147">
    <w:abstractNumId w:val="11"/>
  </w:num>
  <w:num w:numId="27" w16cid:durableId="21129781">
    <w:abstractNumId w:val="29"/>
  </w:num>
  <w:num w:numId="28" w16cid:durableId="1382556118">
    <w:abstractNumId w:val="17"/>
  </w:num>
  <w:num w:numId="29" w16cid:durableId="233898209">
    <w:abstractNumId w:val="28"/>
  </w:num>
  <w:num w:numId="30" w16cid:durableId="1027802497">
    <w:abstractNumId w:val="26"/>
  </w:num>
  <w:num w:numId="31" w16cid:durableId="1259947932">
    <w:abstractNumId w:val="24"/>
  </w:num>
  <w:num w:numId="32" w16cid:durableId="18956589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47"/>
    <w:rsid w:val="00026060"/>
    <w:rsid w:val="000354B6"/>
    <w:rsid w:val="0005154A"/>
    <w:rsid w:val="00067E71"/>
    <w:rsid w:val="00070D94"/>
    <w:rsid w:val="00091617"/>
    <w:rsid w:val="000C563A"/>
    <w:rsid w:val="000C5CB7"/>
    <w:rsid w:val="001440F8"/>
    <w:rsid w:val="0014733C"/>
    <w:rsid w:val="00166E37"/>
    <w:rsid w:val="001844BF"/>
    <w:rsid w:val="00185061"/>
    <w:rsid w:val="00186733"/>
    <w:rsid w:val="00197B1E"/>
    <w:rsid w:val="001A0132"/>
    <w:rsid w:val="001A37D5"/>
    <w:rsid w:val="001A4706"/>
    <w:rsid w:val="001B18E4"/>
    <w:rsid w:val="001B1E4E"/>
    <w:rsid w:val="001E320A"/>
    <w:rsid w:val="001E6013"/>
    <w:rsid w:val="001F0DB4"/>
    <w:rsid w:val="001F2E53"/>
    <w:rsid w:val="001F4C0E"/>
    <w:rsid w:val="0021729F"/>
    <w:rsid w:val="00252AA2"/>
    <w:rsid w:val="00267BF9"/>
    <w:rsid w:val="00284E91"/>
    <w:rsid w:val="002A1823"/>
    <w:rsid w:val="002A5C82"/>
    <w:rsid w:val="002B1C77"/>
    <w:rsid w:val="002B6146"/>
    <w:rsid w:val="002C1E32"/>
    <w:rsid w:val="002C2B54"/>
    <w:rsid w:val="002C760C"/>
    <w:rsid w:val="002D5D29"/>
    <w:rsid w:val="002E24BF"/>
    <w:rsid w:val="003038C2"/>
    <w:rsid w:val="00321BA5"/>
    <w:rsid w:val="00344885"/>
    <w:rsid w:val="0034524D"/>
    <w:rsid w:val="00345981"/>
    <w:rsid w:val="00350AD4"/>
    <w:rsid w:val="003613A4"/>
    <w:rsid w:val="00364D40"/>
    <w:rsid w:val="00370F95"/>
    <w:rsid w:val="003721CB"/>
    <w:rsid w:val="00375EE0"/>
    <w:rsid w:val="00383340"/>
    <w:rsid w:val="003A6DB8"/>
    <w:rsid w:val="003E580D"/>
    <w:rsid w:val="003E76AD"/>
    <w:rsid w:val="003F117F"/>
    <w:rsid w:val="0044058B"/>
    <w:rsid w:val="00461794"/>
    <w:rsid w:val="00464305"/>
    <w:rsid w:val="00470A4E"/>
    <w:rsid w:val="00470ACE"/>
    <w:rsid w:val="00470F69"/>
    <w:rsid w:val="00487070"/>
    <w:rsid w:val="00487398"/>
    <w:rsid w:val="004A398A"/>
    <w:rsid w:val="004A5961"/>
    <w:rsid w:val="004B42A4"/>
    <w:rsid w:val="004C7C28"/>
    <w:rsid w:val="004D692D"/>
    <w:rsid w:val="004F31BF"/>
    <w:rsid w:val="00501A98"/>
    <w:rsid w:val="00516AC4"/>
    <w:rsid w:val="0052350B"/>
    <w:rsid w:val="00527AE4"/>
    <w:rsid w:val="005324BA"/>
    <w:rsid w:val="00543B39"/>
    <w:rsid w:val="0057270B"/>
    <w:rsid w:val="00581BD5"/>
    <w:rsid w:val="00591F78"/>
    <w:rsid w:val="005957BE"/>
    <w:rsid w:val="005A3C9D"/>
    <w:rsid w:val="005A7F0E"/>
    <w:rsid w:val="005B5629"/>
    <w:rsid w:val="005C2B37"/>
    <w:rsid w:val="005D72A2"/>
    <w:rsid w:val="005E3DC3"/>
    <w:rsid w:val="005F414E"/>
    <w:rsid w:val="00635ADE"/>
    <w:rsid w:val="00644EA6"/>
    <w:rsid w:val="0067062E"/>
    <w:rsid w:val="006A3106"/>
    <w:rsid w:val="006A714A"/>
    <w:rsid w:val="006B4E40"/>
    <w:rsid w:val="006D07A8"/>
    <w:rsid w:val="006D25CC"/>
    <w:rsid w:val="0071008C"/>
    <w:rsid w:val="00740380"/>
    <w:rsid w:val="00747183"/>
    <w:rsid w:val="0078000E"/>
    <w:rsid w:val="00783FFB"/>
    <w:rsid w:val="00794CF2"/>
    <w:rsid w:val="00795D57"/>
    <w:rsid w:val="007A6AA4"/>
    <w:rsid w:val="007B049D"/>
    <w:rsid w:val="007B36E9"/>
    <w:rsid w:val="007D5C6B"/>
    <w:rsid w:val="007E786E"/>
    <w:rsid w:val="007F3A01"/>
    <w:rsid w:val="0081239A"/>
    <w:rsid w:val="0081441F"/>
    <w:rsid w:val="00826FBC"/>
    <w:rsid w:val="00846ACC"/>
    <w:rsid w:val="008673B7"/>
    <w:rsid w:val="00873C1F"/>
    <w:rsid w:val="00891703"/>
    <w:rsid w:val="008D5DCC"/>
    <w:rsid w:val="008E0BC2"/>
    <w:rsid w:val="008E32D7"/>
    <w:rsid w:val="008F018F"/>
    <w:rsid w:val="00920C9B"/>
    <w:rsid w:val="00933532"/>
    <w:rsid w:val="009523B1"/>
    <w:rsid w:val="00953847"/>
    <w:rsid w:val="00971EB9"/>
    <w:rsid w:val="009814AF"/>
    <w:rsid w:val="00994BDA"/>
    <w:rsid w:val="009A0CDF"/>
    <w:rsid w:val="009A264E"/>
    <w:rsid w:val="009A4181"/>
    <w:rsid w:val="009B342B"/>
    <w:rsid w:val="009C2E0B"/>
    <w:rsid w:val="009C5EB9"/>
    <w:rsid w:val="009D028C"/>
    <w:rsid w:val="009D31C2"/>
    <w:rsid w:val="009F2116"/>
    <w:rsid w:val="009F237A"/>
    <w:rsid w:val="00A05E36"/>
    <w:rsid w:val="00A127FC"/>
    <w:rsid w:val="00A236F6"/>
    <w:rsid w:val="00A24FB4"/>
    <w:rsid w:val="00A2641A"/>
    <w:rsid w:val="00A327EF"/>
    <w:rsid w:val="00A37FCE"/>
    <w:rsid w:val="00A47C40"/>
    <w:rsid w:val="00A615B7"/>
    <w:rsid w:val="00A77E0D"/>
    <w:rsid w:val="00A83D45"/>
    <w:rsid w:val="00A847FD"/>
    <w:rsid w:val="00AA01F6"/>
    <w:rsid w:val="00AA6BC3"/>
    <w:rsid w:val="00AC166D"/>
    <w:rsid w:val="00AE3669"/>
    <w:rsid w:val="00AF1E5A"/>
    <w:rsid w:val="00B03D15"/>
    <w:rsid w:val="00B06F5C"/>
    <w:rsid w:val="00B33D17"/>
    <w:rsid w:val="00B53223"/>
    <w:rsid w:val="00B66133"/>
    <w:rsid w:val="00B6786B"/>
    <w:rsid w:val="00B9656A"/>
    <w:rsid w:val="00BC7291"/>
    <w:rsid w:val="00BE2207"/>
    <w:rsid w:val="00BE4AE2"/>
    <w:rsid w:val="00C0256D"/>
    <w:rsid w:val="00C0270B"/>
    <w:rsid w:val="00C0632A"/>
    <w:rsid w:val="00C12C4E"/>
    <w:rsid w:val="00C321C3"/>
    <w:rsid w:val="00C37C2B"/>
    <w:rsid w:val="00C419B1"/>
    <w:rsid w:val="00C472E9"/>
    <w:rsid w:val="00C57EA7"/>
    <w:rsid w:val="00C609D1"/>
    <w:rsid w:val="00C722C3"/>
    <w:rsid w:val="00C86C37"/>
    <w:rsid w:val="00C91184"/>
    <w:rsid w:val="00C92D09"/>
    <w:rsid w:val="00C93792"/>
    <w:rsid w:val="00C96BEC"/>
    <w:rsid w:val="00CB3F1F"/>
    <w:rsid w:val="00CC576F"/>
    <w:rsid w:val="00CF7AFB"/>
    <w:rsid w:val="00D10CB0"/>
    <w:rsid w:val="00D43B66"/>
    <w:rsid w:val="00D45109"/>
    <w:rsid w:val="00D86DFF"/>
    <w:rsid w:val="00DB404E"/>
    <w:rsid w:val="00DB4ECD"/>
    <w:rsid w:val="00DC13D8"/>
    <w:rsid w:val="00DD12E9"/>
    <w:rsid w:val="00DE33C9"/>
    <w:rsid w:val="00DF161E"/>
    <w:rsid w:val="00E0691D"/>
    <w:rsid w:val="00E11E80"/>
    <w:rsid w:val="00E33064"/>
    <w:rsid w:val="00E45140"/>
    <w:rsid w:val="00E60618"/>
    <w:rsid w:val="00E76A4E"/>
    <w:rsid w:val="00EA0293"/>
    <w:rsid w:val="00EC7C53"/>
    <w:rsid w:val="00ED48BC"/>
    <w:rsid w:val="00EE7F0A"/>
    <w:rsid w:val="00EF2892"/>
    <w:rsid w:val="00F138F5"/>
    <w:rsid w:val="00F14086"/>
    <w:rsid w:val="00F67A69"/>
    <w:rsid w:val="00F96693"/>
    <w:rsid w:val="00FE3656"/>
    <w:rsid w:val="7C8790E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CE2B8"/>
  <w15:chartTrackingRefBased/>
  <w15:docId w15:val="{D476120C-2DF6-4CF8-B420-1D79B3C1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47"/>
    <w:rPr>
      <w:rFonts w:asciiTheme="minorHAnsi" w:eastAsiaTheme="minorHAnsi" w:hAnsiTheme="minorHAnsi" w:cstheme="minorBidi"/>
      <w:sz w:val="22"/>
      <w:szCs w:val="22"/>
      <w:lang w:eastAsia="en-US"/>
    </w:rPr>
  </w:style>
  <w:style w:type="paragraph" w:styleId="Heading1">
    <w:name w:val="heading 1"/>
    <w:basedOn w:val="Normal"/>
    <w:next w:val="Normal"/>
    <w:qFormat/>
    <w:rsid w:val="006B4E40"/>
    <w:pPr>
      <w:tabs>
        <w:tab w:val="left" w:pos="1800"/>
        <w:tab w:val="left" w:pos="3600"/>
      </w:tabs>
      <w:spacing w:before="240" w:after="120"/>
      <w:jc w:val="both"/>
      <w:outlineLvl w:val="0"/>
    </w:pPr>
    <w:rPr>
      <w:rFonts w:ascii="Open Sans" w:eastAsia="MS Mincho" w:hAnsi="Open Sans" w:cs="Open Sans"/>
      <w:b/>
      <w:bCs/>
      <w:lang w:val="en-AU"/>
    </w:rPr>
  </w:style>
  <w:style w:type="paragraph" w:styleId="Heading2">
    <w:name w:val="heading 2"/>
    <w:basedOn w:val="Heading1"/>
    <w:next w:val="Normal"/>
    <w:qFormat/>
    <w:rsid w:val="006A714A"/>
    <w:pPr>
      <w:spacing w:before="120"/>
      <w:outlineLvl w:val="1"/>
    </w:pPr>
    <w:rPr>
      <w:i/>
      <w:iCs/>
      <w:color w:val="767171" w:themeColor="background2" w:themeShade="80"/>
    </w:rPr>
  </w:style>
  <w:style w:type="paragraph" w:styleId="Heading3">
    <w:name w:val="heading 3"/>
    <w:basedOn w:val="Normal"/>
    <w:next w:val="Normal"/>
    <w:link w:val="Heading3Char"/>
    <w:uiPriority w:val="9"/>
    <w:unhideWhenUsed/>
    <w:qFormat/>
    <w:rsid w:val="006A714A"/>
    <w:pPr>
      <w:keepNext/>
      <w:keepLines/>
      <w:tabs>
        <w:tab w:val="left" w:pos="1800"/>
        <w:tab w:val="left" w:pos="3600"/>
      </w:tabs>
      <w:spacing w:before="120" w:after="120"/>
      <w:jc w:val="both"/>
      <w:outlineLvl w:val="2"/>
    </w:pPr>
    <w:rPr>
      <w:rFonts w:ascii="Open Sans" w:eastAsiaTheme="majorEastAsia" w:hAnsi="Open Sans" w:cs="Open Sans"/>
      <w:color w:val="1D2B50"/>
      <w:sz w:val="21"/>
      <w:szCs w:val="21"/>
      <w:lang w:val="en-AU"/>
      <w14:textFill>
        <w14:solidFill>
          <w14:srgbClr w14:val="1D2B50">
            <w14:lumMod w14:val="50000"/>
          </w14:srgbClr>
        </w14:solidFill>
      </w14:textFill>
    </w:rPr>
  </w:style>
  <w:style w:type="paragraph" w:styleId="Heading4">
    <w:name w:val="heading 4"/>
    <w:basedOn w:val="Heading3"/>
    <w:next w:val="Normal"/>
    <w:link w:val="Heading4Char"/>
    <w:uiPriority w:val="9"/>
    <w:unhideWhenUsed/>
    <w:qFormat/>
    <w:rsid w:val="006A714A"/>
    <w:pPr>
      <w:outlineLvl w:val="3"/>
    </w:pPr>
    <w:rPr>
      <w:i/>
      <w:iCs/>
      <w:color w:val="767171" w:themeColor="background2" w:themeShade="80"/>
      <w14:textFill>
        <w14:solidFill>
          <w14:schemeClr w14:val="bg2">
            <w14:lumMod w14:val="50000"/>
            <w14:lumMod w14:val="50000"/>
          </w14:schemeClr>
        </w14:solidFill>
      </w14:textFill>
    </w:rPr>
  </w:style>
  <w:style w:type="paragraph" w:styleId="Heading5">
    <w:name w:val="heading 5"/>
    <w:basedOn w:val="Normal"/>
    <w:next w:val="Normal"/>
    <w:link w:val="Heading5Char"/>
    <w:uiPriority w:val="9"/>
    <w:unhideWhenUsed/>
    <w:qFormat/>
    <w:rsid w:val="006A714A"/>
    <w:pPr>
      <w:keepNext/>
      <w:keepLines/>
      <w:spacing w:before="60" w:after="60"/>
      <w:jc w:val="both"/>
      <w:outlineLvl w:val="4"/>
    </w:pPr>
    <w:rPr>
      <w:rFonts w:ascii="Open Sans" w:eastAsiaTheme="majorEastAsia" w:hAnsi="Open Sans" w:cs="Open Sans"/>
      <w:b/>
      <w:bCs/>
      <w:color w:val="000000" w:themeColor="text1"/>
      <w:sz w:val="20"/>
      <w:szCs w:val="20"/>
      <w:lang w:val="en-AU"/>
    </w:rPr>
  </w:style>
  <w:style w:type="paragraph" w:styleId="Heading6">
    <w:name w:val="heading 6"/>
    <w:basedOn w:val="Normal"/>
    <w:next w:val="Normal"/>
    <w:link w:val="Heading6Char"/>
    <w:qFormat/>
    <w:pPr>
      <w:keepNext/>
      <w:spacing w:before="60" w:after="60"/>
      <w:jc w:val="both"/>
      <w:outlineLvl w:val="5"/>
    </w:pPr>
    <w:rPr>
      <w:rFonts w:ascii="Arial" w:eastAsia="Times New Roman" w:hAnsi="Arial" w:cs="Arial"/>
      <w:b/>
      <w:bCs/>
      <w:lang w:val="en-AU"/>
    </w:rPr>
  </w:style>
  <w:style w:type="paragraph" w:styleId="Heading7">
    <w:name w:val="heading 7"/>
    <w:basedOn w:val="Normal"/>
    <w:next w:val="Normal"/>
    <w:link w:val="Heading7Char"/>
    <w:uiPriority w:val="9"/>
    <w:unhideWhenUsed/>
    <w:qFormat/>
    <w:rsid w:val="006A714A"/>
    <w:pPr>
      <w:keepNext/>
      <w:keepLines/>
      <w:spacing w:before="40" w:after="60"/>
      <w:jc w:val="both"/>
      <w:outlineLvl w:val="6"/>
    </w:pPr>
    <w:rPr>
      <w:rFonts w:asciiTheme="majorHAnsi" w:eastAsiaTheme="majorEastAsia" w:hAnsiTheme="majorHAnsi" w:cstheme="majorBidi"/>
      <w:i/>
      <w:iCs/>
      <w:color w:val="1F3763" w:themeColor="accent1" w:themeShade="7F"/>
      <w:lang w:val="en-AU"/>
    </w:rPr>
  </w:style>
  <w:style w:type="paragraph" w:styleId="Heading8">
    <w:name w:val="heading 8"/>
    <w:basedOn w:val="Normal"/>
    <w:next w:val="Normal"/>
    <w:link w:val="Heading8Char"/>
    <w:uiPriority w:val="9"/>
    <w:unhideWhenUsed/>
    <w:qFormat/>
    <w:rsid w:val="006A714A"/>
    <w:pPr>
      <w:keepNext/>
      <w:keepLines/>
      <w:spacing w:before="40" w:after="60"/>
      <w:jc w:val="both"/>
      <w:outlineLvl w:val="7"/>
    </w:pPr>
    <w:rPr>
      <w:rFonts w:asciiTheme="majorHAnsi" w:eastAsiaTheme="majorEastAsia" w:hAnsiTheme="majorHAnsi" w:cstheme="majorBidi"/>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A714A"/>
    <w:rPr>
      <w:rFonts w:ascii="Open Sans" w:eastAsiaTheme="majorEastAsia" w:hAnsi="Open Sans" w:cs="Open Sans"/>
      <w:i/>
      <w:iCs/>
      <w:color w:val="767171" w:themeColor="background2" w:themeShade="80"/>
      <w:sz w:val="21"/>
      <w:szCs w:val="21"/>
      <w:lang w:val="en-AU" w:eastAsia="en-US"/>
    </w:rPr>
  </w:style>
  <w:style w:type="paragraph" w:customStyle="1" w:styleId="HeadingBase">
    <w:name w:val="Heading Base"/>
    <w:basedOn w:val="Normal"/>
    <w:next w:val="Normal"/>
    <w:rsid w:val="00EA0293"/>
    <w:pPr>
      <w:keepNext/>
      <w:keepLines/>
      <w:spacing w:before="60" w:after="60" w:line="220" w:lineRule="atLeast"/>
      <w:jc w:val="both"/>
    </w:pPr>
    <w:rPr>
      <w:rFonts w:ascii="Arial Black" w:eastAsia="Times New Roman" w:hAnsi="Arial Black" w:cs="Open Sans"/>
      <w:b/>
      <w:spacing w:val="-10"/>
      <w:kern w:val="20"/>
      <w:lang w:val="en-GB"/>
    </w:rPr>
  </w:style>
  <w:style w:type="character" w:customStyle="1" w:styleId="mollerc">
    <w:name w:val="mollerc"/>
    <w:semiHidden/>
    <w:rPr>
      <w:rFonts w:ascii="Arial" w:hAnsi="Arial" w:cs="Arial"/>
      <w:sz w:val="20"/>
      <w:szCs w:val="20"/>
    </w:rPr>
  </w:style>
  <w:style w:type="paragraph" w:styleId="BalloonText">
    <w:name w:val="Balloon Text"/>
    <w:basedOn w:val="Normal"/>
    <w:semiHidden/>
    <w:rsid w:val="00794CF2"/>
    <w:pPr>
      <w:spacing w:before="60" w:after="60"/>
      <w:jc w:val="both"/>
    </w:pPr>
    <w:rPr>
      <w:rFonts w:ascii="Tahoma" w:eastAsia="Times New Roman" w:hAnsi="Tahoma" w:cs="Tahoma"/>
      <w:sz w:val="16"/>
      <w:szCs w:val="16"/>
      <w:lang w:val="en-AU"/>
    </w:rPr>
  </w:style>
  <w:style w:type="character" w:customStyle="1" w:styleId="Heading5Char">
    <w:name w:val="Heading 5 Char"/>
    <w:basedOn w:val="DefaultParagraphFont"/>
    <w:link w:val="Heading5"/>
    <w:uiPriority w:val="9"/>
    <w:rsid w:val="006A714A"/>
    <w:rPr>
      <w:rFonts w:ascii="Open Sans" w:eastAsiaTheme="majorEastAsia" w:hAnsi="Open Sans" w:cs="Open Sans"/>
      <w:b/>
      <w:bCs/>
      <w:color w:val="000000" w:themeColor="text1"/>
      <w:lang w:val="en-AU" w:eastAsia="en-US"/>
    </w:rPr>
  </w:style>
  <w:style w:type="character" w:customStyle="1" w:styleId="Heading7Char">
    <w:name w:val="Heading 7 Char"/>
    <w:basedOn w:val="DefaultParagraphFont"/>
    <w:link w:val="Heading7"/>
    <w:uiPriority w:val="9"/>
    <w:rsid w:val="006A714A"/>
    <w:rPr>
      <w:rFonts w:asciiTheme="majorHAnsi" w:eastAsiaTheme="majorEastAsia" w:hAnsiTheme="majorHAnsi" w:cstheme="majorBidi"/>
      <w:i/>
      <w:iCs/>
      <w:color w:val="1F3763" w:themeColor="accent1" w:themeShade="7F"/>
      <w:sz w:val="22"/>
      <w:szCs w:val="22"/>
      <w:lang w:val="en-AU" w:eastAsia="en-US"/>
    </w:rPr>
  </w:style>
  <w:style w:type="character" w:customStyle="1" w:styleId="Heading8Char">
    <w:name w:val="Heading 8 Char"/>
    <w:basedOn w:val="DefaultParagraphFont"/>
    <w:link w:val="Heading8"/>
    <w:uiPriority w:val="9"/>
    <w:rsid w:val="006A714A"/>
    <w:rPr>
      <w:rFonts w:asciiTheme="majorHAnsi" w:eastAsiaTheme="majorEastAsia" w:hAnsiTheme="majorHAnsi" w:cstheme="majorBidi"/>
      <w:color w:val="272727" w:themeColor="text1" w:themeTint="D8"/>
      <w:sz w:val="21"/>
      <w:szCs w:val="21"/>
      <w:lang w:val="en-AU" w:eastAsia="en-US"/>
    </w:rPr>
  </w:style>
  <w:style w:type="paragraph" w:styleId="Header">
    <w:name w:val="header"/>
    <w:basedOn w:val="Normal"/>
    <w:link w:val="HeaderChar"/>
    <w:uiPriority w:val="99"/>
    <w:unhideWhenUsed/>
    <w:rsid w:val="00487398"/>
    <w:pPr>
      <w:tabs>
        <w:tab w:val="center" w:pos="4680"/>
        <w:tab w:val="right" w:pos="9360"/>
      </w:tabs>
      <w:jc w:val="both"/>
    </w:pPr>
    <w:rPr>
      <w:rFonts w:ascii="Open Sans" w:eastAsia="Times New Roman" w:hAnsi="Open Sans" w:cs="Open Sans"/>
      <w:lang w:val="en-AU"/>
    </w:rPr>
  </w:style>
  <w:style w:type="character" w:customStyle="1" w:styleId="Heading3Char">
    <w:name w:val="Heading 3 Char"/>
    <w:basedOn w:val="DefaultParagraphFont"/>
    <w:link w:val="Heading3"/>
    <w:uiPriority w:val="9"/>
    <w:rsid w:val="006A714A"/>
    <w:rPr>
      <w:rFonts w:ascii="Open Sans" w:eastAsiaTheme="majorEastAsia" w:hAnsi="Open Sans" w:cs="Open Sans"/>
      <w:color w:val="1D2B50"/>
      <w:sz w:val="21"/>
      <w:szCs w:val="21"/>
      <w:lang w:val="en-AU" w:eastAsia="en-US"/>
      <w14:textFill>
        <w14:solidFill>
          <w14:srgbClr w14:val="1D2B50">
            <w14:lumMod w14:val="50000"/>
          </w14:srgbClr>
        </w14:solidFill>
      </w14:textFill>
    </w:rPr>
  </w:style>
  <w:style w:type="character" w:styleId="CommentReference">
    <w:name w:val="annotation reference"/>
    <w:uiPriority w:val="99"/>
    <w:semiHidden/>
    <w:unhideWhenUsed/>
    <w:rsid w:val="00EF2892"/>
    <w:rPr>
      <w:sz w:val="16"/>
      <w:szCs w:val="16"/>
    </w:rPr>
  </w:style>
  <w:style w:type="paragraph" w:styleId="CommentText">
    <w:name w:val="annotation text"/>
    <w:basedOn w:val="Normal"/>
    <w:link w:val="CommentTextChar"/>
    <w:uiPriority w:val="99"/>
    <w:unhideWhenUsed/>
    <w:rsid w:val="00EF2892"/>
    <w:pPr>
      <w:spacing w:before="60" w:after="60"/>
      <w:jc w:val="both"/>
    </w:pPr>
    <w:rPr>
      <w:rFonts w:ascii="Open Sans" w:eastAsia="Times New Roman" w:hAnsi="Open Sans" w:cs="Open Sans"/>
      <w:sz w:val="20"/>
      <w:szCs w:val="20"/>
      <w:lang w:val="en-AU"/>
    </w:rPr>
  </w:style>
  <w:style w:type="character" w:customStyle="1" w:styleId="CommentTextChar">
    <w:name w:val="Comment Text Char"/>
    <w:link w:val="CommentText"/>
    <w:uiPriority w:val="99"/>
    <w:rsid w:val="00EF2892"/>
    <w:rPr>
      <w:lang w:val="en-AU" w:eastAsia="en-US"/>
    </w:rPr>
  </w:style>
  <w:style w:type="paragraph" w:styleId="CommentSubject">
    <w:name w:val="annotation subject"/>
    <w:basedOn w:val="CommentText"/>
    <w:next w:val="CommentText"/>
    <w:link w:val="CommentSubjectChar"/>
    <w:uiPriority w:val="99"/>
    <w:semiHidden/>
    <w:unhideWhenUsed/>
    <w:rsid w:val="00EF2892"/>
    <w:rPr>
      <w:b/>
      <w:bCs/>
    </w:rPr>
  </w:style>
  <w:style w:type="character" w:customStyle="1" w:styleId="CommentSubjectChar">
    <w:name w:val="Comment Subject Char"/>
    <w:link w:val="CommentSubject"/>
    <w:uiPriority w:val="99"/>
    <w:semiHidden/>
    <w:rsid w:val="00EF2892"/>
    <w:rPr>
      <w:b/>
      <w:bCs/>
      <w:lang w:val="en-AU" w:eastAsia="en-US"/>
    </w:rPr>
  </w:style>
  <w:style w:type="character" w:customStyle="1" w:styleId="HeaderChar">
    <w:name w:val="Header Char"/>
    <w:basedOn w:val="DefaultParagraphFont"/>
    <w:link w:val="Header"/>
    <w:uiPriority w:val="99"/>
    <w:rsid w:val="00487398"/>
    <w:rPr>
      <w:rFonts w:ascii="Open Sans" w:hAnsi="Open Sans" w:cs="Open Sans"/>
      <w:sz w:val="22"/>
      <w:szCs w:val="22"/>
      <w:lang w:val="en-AU" w:eastAsia="en-US"/>
    </w:rPr>
  </w:style>
  <w:style w:type="paragraph" w:styleId="ListNumber">
    <w:name w:val="List Number"/>
    <w:basedOn w:val="Normal"/>
    <w:uiPriority w:val="99"/>
    <w:unhideWhenUsed/>
    <w:rsid w:val="00EA0293"/>
    <w:pPr>
      <w:numPr>
        <w:numId w:val="16"/>
      </w:numPr>
      <w:spacing w:before="60" w:after="60"/>
      <w:ind w:left="284" w:hanging="284"/>
      <w:jc w:val="both"/>
    </w:pPr>
    <w:rPr>
      <w:rFonts w:ascii="Open Sans" w:eastAsia="Times New Roman" w:hAnsi="Open Sans" w:cs="Open Sans"/>
      <w:lang w:val="en-AU"/>
    </w:rPr>
  </w:style>
  <w:style w:type="paragraph" w:styleId="ListBullet">
    <w:name w:val="List Bullet"/>
    <w:basedOn w:val="Normal"/>
    <w:uiPriority w:val="99"/>
    <w:unhideWhenUsed/>
    <w:rsid w:val="006A714A"/>
    <w:pPr>
      <w:numPr>
        <w:numId w:val="5"/>
      </w:numPr>
      <w:spacing w:before="60" w:after="60"/>
      <w:ind w:left="284" w:hanging="284"/>
      <w:jc w:val="both"/>
    </w:pPr>
    <w:rPr>
      <w:rFonts w:ascii="Open Sans" w:eastAsia="Times New Roman" w:hAnsi="Open Sans" w:cs="Open Sans"/>
      <w:lang w:val="en-AU"/>
    </w:rPr>
  </w:style>
  <w:style w:type="paragraph" w:styleId="Footer">
    <w:name w:val="footer"/>
    <w:basedOn w:val="Normal"/>
    <w:link w:val="FooterChar"/>
    <w:uiPriority w:val="99"/>
    <w:unhideWhenUsed/>
    <w:rsid w:val="00487398"/>
    <w:pPr>
      <w:tabs>
        <w:tab w:val="center" w:pos="4680"/>
        <w:tab w:val="right" w:pos="9360"/>
      </w:tabs>
      <w:jc w:val="both"/>
    </w:pPr>
    <w:rPr>
      <w:rFonts w:ascii="Open Sans" w:eastAsia="Times New Roman" w:hAnsi="Open Sans" w:cs="Open Sans"/>
      <w:lang w:val="en-AU"/>
    </w:rPr>
  </w:style>
  <w:style w:type="character" w:customStyle="1" w:styleId="Heading6Char">
    <w:name w:val="Heading 6 Char"/>
    <w:link w:val="Heading6"/>
    <w:rsid w:val="00C0256D"/>
    <w:rPr>
      <w:rFonts w:ascii="Arial" w:hAnsi="Arial" w:cs="Arial"/>
      <w:b/>
      <w:bCs/>
      <w:sz w:val="24"/>
      <w:szCs w:val="24"/>
      <w:lang w:val="en-AU" w:eastAsia="en-US"/>
    </w:rPr>
  </w:style>
  <w:style w:type="paragraph" w:customStyle="1" w:styleId="Header-MFR">
    <w:name w:val="Header - MFR"/>
    <w:qFormat/>
    <w:rsid w:val="00CF7AFB"/>
    <w:pPr>
      <w:jc w:val="center"/>
    </w:pPr>
    <w:rPr>
      <w:rFonts w:ascii="Open Sans Extrabold" w:hAnsi="Open Sans Extrabold" w:cs="Open Sans Extrabold"/>
      <w:b/>
      <w:bCs/>
      <w:sz w:val="32"/>
      <w:szCs w:val="32"/>
      <w:lang w:val="en-AU" w:eastAsia="en-US"/>
    </w:rPr>
  </w:style>
  <w:style w:type="paragraph" w:customStyle="1" w:styleId="Subheader-MFR">
    <w:name w:val="Subheader - MFR"/>
    <w:qFormat/>
    <w:rsid w:val="007B049D"/>
    <w:pPr>
      <w:spacing w:after="120"/>
      <w:jc w:val="center"/>
    </w:pPr>
    <w:rPr>
      <w:rFonts w:ascii="Open Sans" w:hAnsi="Open Sans" w:cs="Open Sans"/>
      <w:color w:val="000000" w:themeColor="text1"/>
      <w:sz w:val="28"/>
      <w:szCs w:val="24"/>
      <w:lang w:val="en-AU" w:eastAsia="en-US"/>
    </w:rPr>
  </w:style>
  <w:style w:type="paragraph" w:customStyle="1" w:styleId="Author-MFR">
    <w:name w:val="Author - MFR"/>
    <w:basedOn w:val="Normal"/>
    <w:qFormat/>
    <w:rsid w:val="004C7C28"/>
    <w:pPr>
      <w:spacing w:before="60" w:after="240"/>
      <w:jc w:val="center"/>
    </w:pPr>
    <w:rPr>
      <w:rFonts w:ascii="Open Sans" w:eastAsia="Times New Roman" w:hAnsi="Open Sans" w:cs="Open Sans"/>
      <w:noProof/>
      <w:color w:val="767171" w:themeColor="background2" w:themeShade="80"/>
      <w:lang w:val="en-AU"/>
    </w:rPr>
  </w:style>
  <w:style w:type="paragraph" w:customStyle="1" w:styleId="PageNumbering">
    <w:name w:val="Page Numbering"/>
    <w:basedOn w:val="Normal"/>
    <w:qFormat/>
    <w:rsid w:val="006B4E40"/>
    <w:pPr>
      <w:tabs>
        <w:tab w:val="left" w:pos="6774"/>
      </w:tabs>
      <w:spacing w:before="60" w:after="60"/>
      <w:jc w:val="right"/>
    </w:pPr>
    <w:rPr>
      <w:rFonts w:ascii="Trebuchet MS" w:eastAsia="Times New Roman" w:hAnsi="Trebuchet MS" w:cs="Arial"/>
      <w:color w:val="1D2B50"/>
    </w:rPr>
  </w:style>
  <w:style w:type="paragraph" w:customStyle="1" w:styleId="AgendaItem">
    <w:name w:val="Agenda Item #"/>
    <w:basedOn w:val="Normal"/>
    <w:qFormat/>
    <w:rsid w:val="007B049D"/>
    <w:pPr>
      <w:tabs>
        <w:tab w:val="center" w:pos="4513"/>
        <w:tab w:val="right" w:pos="9026"/>
      </w:tabs>
      <w:spacing w:before="60" w:after="240"/>
      <w:jc w:val="both"/>
    </w:pPr>
    <w:rPr>
      <w:rFonts w:ascii="Open Sans" w:eastAsia="Times New Roman" w:hAnsi="Open Sans" w:cs="Open Sans"/>
      <w:bCs/>
      <w:color w:val="006648"/>
      <w:sz w:val="20"/>
      <w:szCs w:val="20"/>
      <w:lang w:val="en-AU"/>
    </w:rPr>
  </w:style>
  <w:style w:type="paragraph" w:styleId="ListBullet3">
    <w:name w:val="List Bullet 3"/>
    <w:basedOn w:val="ListBullet"/>
    <w:uiPriority w:val="99"/>
    <w:semiHidden/>
    <w:unhideWhenUsed/>
    <w:rsid w:val="00EA0293"/>
    <w:pPr>
      <w:numPr>
        <w:numId w:val="13"/>
      </w:numPr>
      <w:contextualSpacing/>
    </w:pPr>
  </w:style>
  <w:style w:type="paragraph" w:styleId="ListBullet4">
    <w:name w:val="List Bullet 4"/>
    <w:basedOn w:val="ListBullet"/>
    <w:uiPriority w:val="99"/>
    <w:semiHidden/>
    <w:unhideWhenUsed/>
    <w:rsid w:val="00EA0293"/>
    <w:pPr>
      <w:numPr>
        <w:numId w:val="12"/>
      </w:numPr>
      <w:contextualSpacing/>
    </w:pPr>
  </w:style>
  <w:style w:type="paragraph" w:styleId="ListBullet5">
    <w:name w:val="List Bullet 5"/>
    <w:basedOn w:val="ListBullet"/>
    <w:uiPriority w:val="99"/>
    <w:semiHidden/>
    <w:unhideWhenUsed/>
    <w:rsid w:val="00EA0293"/>
    <w:pPr>
      <w:numPr>
        <w:numId w:val="11"/>
      </w:numPr>
      <w:contextualSpacing/>
    </w:pPr>
  </w:style>
  <w:style w:type="paragraph" w:styleId="ListNumber2">
    <w:name w:val="List Number 2"/>
    <w:basedOn w:val="ListNumber"/>
    <w:uiPriority w:val="99"/>
    <w:semiHidden/>
    <w:unhideWhenUsed/>
    <w:rsid w:val="00EA0293"/>
    <w:pPr>
      <w:numPr>
        <w:numId w:val="9"/>
      </w:numPr>
      <w:contextualSpacing/>
    </w:pPr>
  </w:style>
  <w:style w:type="paragraph" w:styleId="ListNumber3">
    <w:name w:val="List Number 3"/>
    <w:basedOn w:val="ListNumber"/>
    <w:uiPriority w:val="99"/>
    <w:semiHidden/>
    <w:unhideWhenUsed/>
    <w:rsid w:val="00EA0293"/>
    <w:pPr>
      <w:numPr>
        <w:numId w:val="8"/>
      </w:numPr>
      <w:contextualSpacing/>
    </w:pPr>
  </w:style>
  <w:style w:type="paragraph" w:styleId="ListNumber4">
    <w:name w:val="List Number 4"/>
    <w:basedOn w:val="ListNumber"/>
    <w:uiPriority w:val="99"/>
    <w:semiHidden/>
    <w:unhideWhenUsed/>
    <w:rsid w:val="00EA0293"/>
    <w:pPr>
      <w:numPr>
        <w:numId w:val="7"/>
      </w:numPr>
      <w:contextualSpacing/>
    </w:pPr>
  </w:style>
  <w:style w:type="paragraph" w:styleId="ListNumber5">
    <w:name w:val="List Number 5"/>
    <w:basedOn w:val="ListNumber"/>
    <w:uiPriority w:val="99"/>
    <w:semiHidden/>
    <w:unhideWhenUsed/>
    <w:rsid w:val="00EA0293"/>
    <w:pPr>
      <w:numPr>
        <w:numId w:val="6"/>
      </w:numPr>
      <w:contextualSpacing/>
    </w:pPr>
  </w:style>
  <w:style w:type="character" w:customStyle="1" w:styleId="FooterChar">
    <w:name w:val="Footer Char"/>
    <w:basedOn w:val="DefaultParagraphFont"/>
    <w:link w:val="Footer"/>
    <w:uiPriority w:val="99"/>
    <w:rsid w:val="00487398"/>
    <w:rPr>
      <w:rFonts w:ascii="Open Sans" w:hAnsi="Open Sans" w:cs="Open Sans"/>
      <w:sz w:val="22"/>
      <w:szCs w:val="22"/>
      <w:lang w:val="en-AU" w:eastAsia="en-US"/>
    </w:rPr>
  </w:style>
  <w:style w:type="paragraph" w:styleId="Revision">
    <w:name w:val="Revision"/>
    <w:hidden/>
    <w:uiPriority w:val="99"/>
    <w:semiHidden/>
    <w:rsid w:val="00501A9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A6DB8"/>
    <w:pPr>
      <w:ind w:left="720"/>
      <w:contextualSpacing/>
    </w:pPr>
  </w:style>
  <w:style w:type="character" w:customStyle="1" w:styleId="cf01">
    <w:name w:val="cf01"/>
    <w:basedOn w:val="DefaultParagraphFont"/>
    <w:rsid w:val="00C722C3"/>
    <w:rPr>
      <w:rFonts w:ascii="Segoe UI" w:hAnsi="Segoe UI" w:cs="Segoe UI" w:hint="default"/>
      <w:sz w:val="18"/>
      <w:szCs w:val="18"/>
    </w:rPr>
  </w:style>
  <w:style w:type="character" w:styleId="Hyperlink">
    <w:name w:val="Hyperlink"/>
    <w:basedOn w:val="DefaultParagraphFont"/>
    <w:uiPriority w:val="99"/>
    <w:unhideWhenUsed/>
    <w:rsid w:val="002E24BF"/>
    <w:rPr>
      <w:color w:val="0563C1" w:themeColor="hyperlink"/>
      <w:u w:val="single"/>
    </w:rPr>
  </w:style>
  <w:style w:type="character" w:styleId="UnresolvedMention">
    <w:name w:val="Unresolved Mention"/>
    <w:basedOn w:val="DefaultParagraphFont"/>
    <w:uiPriority w:val="99"/>
    <w:semiHidden/>
    <w:unhideWhenUsed/>
    <w:rsid w:val="002E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Bentley\Downloads\NZR-MFR-MatterForRecommenda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Type xmlns="737cb3a2-604b-4b63-97a5-f57d08696a2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ZRU Template Document" ma:contentTypeID="0x010100E0BA3753D307DA4AAE38A521079ECF2700F4637615EFB446E3B8E1833C21914E2A00AF52E432B801814DB049C928D876FCE9" ma:contentTypeVersion="7" ma:contentTypeDescription="NZRU Template Document Content Type" ma:contentTypeScope="" ma:versionID="f5074fc1de5b4d054b71657cc7c2c187">
  <xsd:schema xmlns:xsd="http://www.w3.org/2001/XMLSchema" xmlns:xs="http://www.w3.org/2001/XMLSchema" xmlns:p="http://schemas.microsoft.com/office/2006/metadata/properties" xmlns:ns2="737cb3a2-604b-4b63-97a5-f57d08696a23" xmlns:ns3="4a72b6f8-c58a-4d55-a61c-5dd5676216fb" xmlns:ns4="b9128fca-c0f3-4b1e-a8f9-b42c67365d89" targetNamespace="http://schemas.microsoft.com/office/2006/metadata/properties" ma:root="true" ma:fieldsID="c1ffe1498c0076aca8577ad32d719daf" ns2:_="" ns3:_="" ns4:_="">
    <xsd:import namespace="737cb3a2-604b-4b63-97a5-f57d08696a23"/>
    <xsd:import namespace="4a72b6f8-c58a-4d55-a61c-5dd5676216fb"/>
    <xsd:import namespace="b9128fca-c0f3-4b1e-a8f9-b42c67365d89"/>
    <xsd:element name="properties">
      <xsd:complexType>
        <xsd:sequence>
          <xsd:element name="documentManagement">
            <xsd:complexType>
              <xsd:all>
                <xsd:element ref="ns2:TemplateType" minOccurs="0"/>
                <xsd:element ref="ns3: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cb3a2-604b-4b63-97a5-f57d08696a23" elementFormDefault="qualified">
    <xsd:import namespace="http://schemas.microsoft.com/office/2006/documentManagement/types"/>
    <xsd:import namespace="http://schemas.microsoft.com/office/infopath/2007/PartnerControls"/>
    <xsd:element name="TemplateType" ma:index="8" nillable="true" ma:displayName="Template Type" ma:internalName="TemplateType" ma:readOnly="false">
      <xsd:simpleType>
        <xsd:restriction base="dms:Choice">
          <xsd:enumeration value="HR"/>
          <xsd:enumeration value="Finance"/>
          <xsd:enumeration value="Legal"/>
          <xsd:enumeration value="IT"/>
          <xsd:enumeration value="Office"/>
          <xsd:enumeration value="Admin"/>
          <xsd:enumeration value="Brand"/>
        </xsd:restriction>
      </xsd:simpleType>
    </xsd:element>
  </xsd:schema>
  <xsd:schema xmlns:xsd="http://www.w3.org/2001/XMLSchema" xmlns:xs="http://www.w3.org/2001/XMLSchema" xmlns:dms="http://schemas.microsoft.com/office/2006/documentManagement/types" xmlns:pc="http://schemas.microsoft.com/office/infopath/2007/PartnerControls" targetNamespace="4a72b6f8-c58a-4d55-a61c-5dd5676216f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28fca-c0f3-4b1e-a8f9-b42c67365d8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76DAF-09BC-4DD6-B991-30C9E808A108}">
  <ds:schemaRefs>
    <ds:schemaRef ds:uri="http://schemas.microsoft.com/office/2006/metadata/properties"/>
    <ds:schemaRef ds:uri="http://schemas.microsoft.com/office/infopath/2007/PartnerControls"/>
    <ds:schemaRef ds:uri="737cb3a2-604b-4b63-97a5-f57d08696a23"/>
  </ds:schemaRefs>
</ds:datastoreItem>
</file>

<file path=customXml/itemProps2.xml><?xml version="1.0" encoding="utf-8"?>
<ds:datastoreItem xmlns:ds="http://schemas.openxmlformats.org/officeDocument/2006/customXml" ds:itemID="{60BEE775-5B9D-5C47-B3EB-AC58A8A5E310}">
  <ds:schemaRefs>
    <ds:schemaRef ds:uri="http://schemas.openxmlformats.org/officeDocument/2006/bibliography"/>
  </ds:schemaRefs>
</ds:datastoreItem>
</file>

<file path=customXml/itemProps3.xml><?xml version="1.0" encoding="utf-8"?>
<ds:datastoreItem xmlns:ds="http://schemas.openxmlformats.org/officeDocument/2006/customXml" ds:itemID="{2118F515-27CE-4826-9A4A-3A71277D4905}">
  <ds:schemaRefs>
    <ds:schemaRef ds:uri="http://schemas.microsoft.com/sharepoint/v3/contenttype/forms"/>
  </ds:schemaRefs>
</ds:datastoreItem>
</file>

<file path=customXml/itemProps4.xml><?xml version="1.0" encoding="utf-8"?>
<ds:datastoreItem xmlns:ds="http://schemas.openxmlformats.org/officeDocument/2006/customXml" ds:itemID="{5F3530EB-67BB-4FBC-A217-F0390D6E3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cb3a2-604b-4b63-97a5-f57d08696a23"/>
    <ds:schemaRef ds:uri="4a72b6f8-c58a-4d55-a61c-5dd5676216fb"/>
    <ds:schemaRef ds:uri="b9128fca-c0f3-4b1e-a8f9-b42c67365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NZR-MFR-MatterForRecommendation (1)</Template>
  <TotalTime>5</TotalTime>
  <Pages>2</Pages>
  <Words>868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MATTERS FOR DECISION</vt:lpstr>
    </vt:vector>
  </TitlesOfParts>
  <Company>NZRFU</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MATTERS FOR DECISION</dc:title>
  <dc:subject/>
  <dc:creator>Maria Bentley</dc:creator>
  <cp:keywords/>
  <cp:lastModifiedBy>Maria Bentley, PhD</cp:lastModifiedBy>
  <cp:revision>9</cp:revision>
  <cp:lastPrinted>2004-04-06T16:05:00Z</cp:lastPrinted>
  <dcterms:created xsi:type="dcterms:W3CDTF">2023-05-26T00:32:00Z</dcterms:created>
  <dcterms:modified xsi:type="dcterms:W3CDTF">2023-07-05T22:49:00Z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0x010100E0BA3753D307DA4AAE38A521079ECF2700F4637615EFB446E3B8E1833C21914E2A00AF52E432B801814DB049C928D876FCE9</vt:lpwstr>
  </property>
</Properties>
</file>